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5DE" w:rsidRDefault="00252CD9" w:rsidP="00A025DE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52CD9">
        <w:rPr>
          <w:rFonts w:cs="Calibri"/>
          <w:b/>
          <w:sz w:val="24"/>
          <w:szCs w:val="24"/>
        </w:rPr>
        <w:t xml:space="preserve">CLOOS-Azubiprojekt </w:t>
      </w:r>
      <w:r w:rsidR="00C25FC7">
        <w:rPr>
          <w:rFonts w:cs="Calibri"/>
          <w:b/>
          <w:sz w:val="24"/>
          <w:szCs w:val="24"/>
        </w:rPr>
        <w:t>"Battle Bots"</w:t>
      </w:r>
    </w:p>
    <w:p w:rsidR="00252CD9" w:rsidRPr="00252CD9" w:rsidRDefault="00252CD9" w:rsidP="00A025DE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BD4033" w:rsidRDefault="00A025DE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52CD9">
        <w:rPr>
          <w:rFonts w:cs="Calibri"/>
          <w:sz w:val="24"/>
          <w:szCs w:val="24"/>
        </w:rPr>
        <w:t xml:space="preserve">Für die Berufsbildungsmesse 2020 in Herborn wollten wir für den </w:t>
      </w:r>
      <w:r w:rsidR="00C25FC7">
        <w:rPr>
          <w:rFonts w:cs="Calibri"/>
          <w:sz w:val="24"/>
          <w:szCs w:val="24"/>
        </w:rPr>
        <w:t>CLOOS-Messestand</w:t>
      </w:r>
      <w:r w:rsidRPr="00252CD9">
        <w:rPr>
          <w:rFonts w:cs="Calibri"/>
          <w:sz w:val="24"/>
          <w:szCs w:val="24"/>
        </w:rPr>
        <w:t xml:space="preserve"> etwas </w:t>
      </w:r>
      <w:r w:rsidR="00C25FC7">
        <w:rPr>
          <w:rFonts w:cs="Calibri"/>
          <w:sz w:val="24"/>
          <w:szCs w:val="24"/>
        </w:rPr>
        <w:t>Besonderes kreieren. Unser Ziel war es, junge Leute anzusprechen und auf unseren Stand aufmerksam zu machen.</w:t>
      </w:r>
      <w:r w:rsidRPr="00252CD9">
        <w:rPr>
          <w:rFonts w:cs="Calibri"/>
          <w:sz w:val="24"/>
          <w:szCs w:val="24"/>
        </w:rPr>
        <w:t xml:space="preserve"> </w:t>
      </w:r>
      <w:r w:rsidR="00C25FC7">
        <w:rPr>
          <w:rFonts w:cs="Calibri"/>
          <w:sz w:val="24"/>
          <w:szCs w:val="24"/>
        </w:rPr>
        <w:t>Schließlich kamen wir auf die Idee</w:t>
      </w:r>
      <w:r w:rsidR="00BD4033">
        <w:rPr>
          <w:rFonts w:cs="Calibri"/>
          <w:sz w:val="24"/>
          <w:szCs w:val="24"/>
        </w:rPr>
        <w:t>,</w:t>
      </w:r>
      <w:r w:rsidR="00C25FC7">
        <w:rPr>
          <w:rFonts w:cs="Calibri"/>
          <w:sz w:val="24"/>
          <w:szCs w:val="24"/>
        </w:rPr>
        <w:t xml:space="preserve"> zwei </w:t>
      </w:r>
      <w:r w:rsidRPr="00252CD9">
        <w:rPr>
          <w:rFonts w:cs="Calibri"/>
          <w:sz w:val="24"/>
          <w:szCs w:val="24"/>
        </w:rPr>
        <w:t xml:space="preserve">Modellroboter über zwei normale </w:t>
      </w:r>
      <w:r w:rsidR="00B172DC">
        <w:rPr>
          <w:rFonts w:cs="Calibri"/>
          <w:sz w:val="24"/>
          <w:szCs w:val="24"/>
        </w:rPr>
        <w:t>Playstation-C</w:t>
      </w:r>
      <w:r w:rsidRPr="00252CD9">
        <w:rPr>
          <w:rFonts w:cs="Calibri"/>
          <w:sz w:val="24"/>
          <w:szCs w:val="24"/>
        </w:rPr>
        <w:t>ontroller zu steuern</w:t>
      </w:r>
      <w:r w:rsidR="00C25FC7">
        <w:rPr>
          <w:rFonts w:cs="Calibri"/>
          <w:sz w:val="24"/>
          <w:szCs w:val="24"/>
        </w:rPr>
        <w:t xml:space="preserve"> und unseren Besuchern ein Spiel anzubieten. </w:t>
      </w:r>
    </w:p>
    <w:p w:rsidR="00BD4033" w:rsidRDefault="00BD4033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BD4033" w:rsidRDefault="00C25FC7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Dabei werden mit den Robotern drei Gasdüsen für Schweißgeräte umgeschossen. </w:t>
      </w:r>
      <w:r w:rsidR="00A044A1">
        <w:rPr>
          <w:rFonts w:cs="Calibri"/>
          <w:sz w:val="24"/>
          <w:szCs w:val="24"/>
        </w:rPr>
        <w:t>Hier kommen</w:t>
      </w:r>
      <w:r>
        <w:rPr>
          <w:rFonts w:cs="Calibri"/>
          <w:sz w:val="24"/>
          <w:szCs w:val="24"/>
        </w:rPr>
        <w:t xml:space="preserve"> </w:t>
      </w:r>
      <w:r w:rsidR="00A025DE" w:rsidRPr="00252CD9">
        <w:rPr>
          <w:rFonts w:cs="Calibri"/>
          <w:sz w:val="24"/>
          <w:szCs w:val="24"/>
        </w:rPr>
        <w:t>Spielzeugpfeile</w:t>
      </w:r>
      <w:r w:rsidR="00A044A1">
        <w:rPr>
          <w:rFonts w:cs="Calibri"/>
          <w:sz w:val="24"/>
          <w:szCs w:val="24"/>
        </w:rPr>
        <w:t xml:space="preserve"> zum Einsatz</w:t>
      </w:r>
      <w:r w:rsidR="00A025DE" w:rsidRPr="00252CD9">
        <w:rPr>
          <w:rFonts w:cs="Calibri"/>
          <w:sz w:val="24"/>
          <w:szCs w:val="24"/>
        </w:rPr>
        <w:t>, die mit Druckluft auf die Ziele gefeuert werden. Die Ziel- und Abschussvorrichtung kann dann mit Hilfe der Controller von den Robotern in die richtige</w:t>
      </w:r>
      <w:r>
        <w:rPr>
          <w:rFonts w:cs="Calibri"/>
          <w:sz w:val="24"/>
          <w:szCs w:val="24"/>
        </w:rPr>
        <w:t xml:space="preserve"> Position zum Abschuss gebracht</w:t>
      </w:r>
      <w:r w:rsidR="00A025DE" w:rsidRPr="00252CD9">
        <w:rPr>
          <w:rFonts w:cs="Calibri"/>
          <w:sz w:val="24"/>
          <w:szCs w:val="24"/>
        </w:rPr>
        <w:t xml:space="preserve"> und per Tastendruck abgefeuert werden. </w:t>
      </w:r>
    </w:p>
    <w:p w:rsidR="00BD4033" w:rsidRDefault="00BD4033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BD4033" w:rsidRDefault="00A025DE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52CD9">
        <w:rPr>
          <w:rFonts w:cs="Calibri"/>
          <w:sz w:val="24"/>
          <w:szCs w:val="24"/>
        </w:rPr>
        <w:t xml:space="preserve">Das Projekt begann mit einer Experimentierphase, in der wir die Roboter zusammenbauten und </w:t>
      </w:r>
      <w:r w:rsidR="00A044A1">
        <w:rPr>
          <w:rFonts w:cs="Calibri"/>
          <w:sz w:val="24"/>
          <w:szCs w:val="24"/>
        </w:rPr>
        <w:t>untersuchten</w:t>
      </w:r>
      <w:r w:rsidRPr="00252CD9">
        <w:rPr>
          <w:rFonts w:cs="Calibri"/>
          <w:sz w:val="24"/>
          <w:szCs w:val="24"/>
        </w:rPr>
        <w:t xml:space="preserve">, wie sich die Roboter am besten steuern lassen. Wir verwendeten Mikrocontroller und die passende Software zum </w:t>
      </w:r>
      <w:r w:rsidR="00C25FC7" w:rsidRPr="00252CD9">
        <w:rPr>
          <w:rFonts w:cs="Calibri"/>
          <w:sz w:val="24"/>
          <w:szCs w:val="24"/>
        </w:rPr>
        <w:t>Programmieren</w:t>
      </w:r>
      <w:r w:rsidRPr="00252CD9">
        <w:rPr>
          <w:rFonts w:cs="Calibri"/>
          <w:sz w:val="24"/>
          <w:szCs w:val="24"/>
        </w:rPr>
        <w:t xml:space="preserve">. Als die Steuerung unseren Wünschen entsprach, begannen wir mit </w:t>
      </w:r>
      <w:r w:rsidR="00A044A1">
        <w:rPr>
          <w:rFonts w:cs="Calibri"/>
          <w:sz w:val="24"/>
          <w:szCs w:val="24"/>
        </w:rPr>
        <w:t>der Unterstützung</w:t>
      </w:r>
      <w:r w:rsidRPr="00252CD9">
        <w:rPr>
          <w:rFonts w:cs="Calibri"/>
          <w:sz w:val="24"/>
          <w:szCs w:val="24"/>
        </w:rPr>
        <w:t xml:space="preserve"> </w:t>
      </w:r>
      <w:r w:rsidR="00A044A1">
        <w:rPr>
          <w:rFonts w:cs="Calibri"/>
          <w:sz w:val="24"/>
          <w:szCs w:val="24"/>
        </w:rPr>
        <w:t>weiterer</w:t>
      </w:r>
      <w:r w:rsidRPr="00252CD9">
        <w:rPr>
          <w:rFonts w:cs="Calibri"/>
          <w:sz w:val="24"/>
          <w:szCs w:val="24"/>
        </w:rPr>
        <w:t xml:space="preserve"> Azubis</w:t>
      </w:r>
      <w:r w:rsidR="00BD4033">
        <w:rPr>
          <w:rFonts w:cs="Calibri"/>
          <w:sz w:val="24"/>
          <w:szCs w:val="24"/>
        </w:rPr>
        <w:t>,</w:t>
      </w:r>
      <w:r w:rsidR="00A044A1">
        <w:rPr>
          <w:rFonts w:cs="Calibri"/>
          <w:sz w:val="24"/>
          <w:szCs w:val="24"/>
        </w:rPr>
        <w:t xml:space="preserve"> </w:t>
      </w:r>
      <w:r w:rsidRPr="00252CD9">
        <w:rPr>
          <w:rFonts w:cs="Calibri"/>
          <w:sz w:val="24"/>
          <w:szCs w:val="24"/>
        </w:rPr>
        <w:t>das Gestell</w:t>
      </w:r>
      <w:r w:rsidR="00C25FC7" w:rsidRPr="00C25FC7">
        <w:rPr>
          <w:rFonts w:cs="Calibri"/>
          <w:sz w:val="24"/>
          <w:szCs w:val="24"/>
        </w:rPr>
        <w:t xml:space="preserve"> </w:t>
      </w:r>
      <w:r w:rsidR="00C25FC7" w:rsidRPr="00252CD9">
        <w:rPr>
          <w:rFonts w:cs="Calibri"/>
          <w:sz w:val="24"/>
          <w:szCs w:val="24"/>
        </w:rPr>
        <w:t>aufzubauen</w:t>
      </w:r>
      <w:r w:rsidR="00C25FC7">
        <w:rPr>
          <w:rFonts w:cs="Calibri"/>
          <w:sz w:val="24"/>
          <w:szCs w:val="24"/>
        </w:rPr>
        <w:t>,</w:t>
      </w:r>
      <w:r w:rsidRPr="00252CD9">
        <w:rPr>
          <w:rFonts w:cs="Calibri"/>
          <w:sz w:val="24"/>
          <w:szCs w:val="24"/>
        </w:rPr>
        <w:t xml:space="preserve"> in dem sich die Roboter für das Spiel befinden sollten. </w:t>
      </w:r>
      <w:r w:rsidR="00A044A1">
        <w:rPr>
          <w:rFonts w:cs="Calibri"/>
          <w:sz w:val="24"/>
          <w:szCs w:val="24"/>
        </w:rPr>
        <w:t xml:space="preserve">Nach der </w:t>
      </w:r>
      <w:r w:rsidR="00C25FC7">
        <w:rPr>
          <w:rFonts w:cs="Calibri"/>
          <w:sz w:val="24"/>
          <w:szCs w:val="24"/>
        </w:rPr>
        <w:t>Montage</w:t>
      </w:r>
      <w:r w:rsidRPr="00252CD9">
        <w:rPr>
          <w:rFonts w:cs="Calibri"/>
          <w:sz w:val="24"/>
          <w:szCs w:val="24"/>
        </w:rPr>
        <w:t xml:space="preserve"> konnten wir die letzten Feinjustierungen </w:t>
      </w:r>
      <w:r w:rsidR="00C25FC7">
        <w:rPr>
          <w:rFonts w:cs="Calibri"/>
          <w:sz w:val="24"/>
          <w:szCs w:val="24"/>
        </w:rPr>
        <w:t>an den Robotern und den entsprechenden Steuerungen vornehmen.</w:t>
      </w:r>
      <w:r w:rsidRPr="00252CD9">
        <w:rPr>
          <w:rFonts w:cs="Calibri"/>
          <w:sz w:val="24"/>
          <w:szCs w:val="24"/>
        </w:rPr>
        <w:t xml:space="preserve"> </w:t>
      </w:r>
      <w:r w:rsidR="00C25FC7">
        <w:rPr>
          <w:rFonts w:cs="Calibri"/>
          <w:sz w:val="24"/>
          <w:szCs w:val="24"/>
        </w:rPr>
        <w:t xml:space="preserve">Anschließend folgte eine Testphase. </w:t>
      </w:r>
    </w:p>
    <w:p w:rsidR="00BD4033" w:rsidRDefault="00BD4033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25FC7" w:rsidRDefault="00A044A1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52CD9">
        <w:rPr>
          <w:rFonts w:cs="Calibri"/>
          <w:sz w:val="24"/>
          <w:szCs w:val="24"/>
        </w:rPr>
        <w:t xml:space="preserve">Die gesamte </w:t>
      </w:r>
      <w:r>
        <w:rPr>
          <w:rFonts w:cs="Calibri"/>
          <w:sz w:val="24"/>
          <w:szCs w:val="24"/>
        </w:rPr>
        <w:t>CLOOS-Ausbildungswerkstatt</w:t>
      </w:r>
      <w:r w:rsidRPr="00252CD9">
        <w:rPr>
          <w:rFonts w:cs="Calibri"/>
          <w:sz w:val="24"/>
          <w:szCs w:val="24"/>
        </w:rPr>
        <w:t xml:space="preserve"> half bei dem Aufbau des Projektes mit</w:t>
      </w:r>
      <w:r>
        <w:rPr>
          <w:rFonts w:cs="Calibri"/>
          <w:sz w:val="24"/>
          <w:szCs w:val="24"/>
        </w:rPr>
        <w:t xml:space="preserve">. So wurden wir rechtzeitig zur Messe fertig. </w:t>
      </w:r>
      <w:r w:rsidR="00C25FC7">
        <w:rPr>
          <w:rFonts w:cs="Calibri"/>
          <w:sz w:val="24"/>
          <w:szCs w:val="24"/>
        </w:rPr>
        <w:t xml:space="preserve">Auf unserem Messestand ist das "Battle-Bots-Projekt" sehr gut angekommen. Jeder – egal </w:t>
      </w:r>
      <w:r w:rsidR="00A025DE" w:rsidRPr="00252CD9">
        <w:rPr>
          <w:rFonts w:cs="Calibri"/>
          <w:sz w:val="24"/>
          <w:szCs w:val="24"/>
        </w:rPr>
        <w:t xml:space="preserve">ob jung oder alt </w:t>
      </w:r>
      <w:r w:rsidR="00C25FC7">
        <w:rPr>
          <w:rFonts w:cs="Calibri"/>
          <w:sz w:val="24"/>
          <w:szCs w:val="24"/>
        </w:rPr>
        <w:t xml:space="preserve">– wollte </w:t>
      </w:r>
      <w:r w:rsidR="00A025DE" w:rsidRPr="00252CD9">
        <w:rPr>
          <w:rFonts w:cs="Calibri"/>
          <w:sz w:val="24"/>
          <w:szCs w:val="24"/>
        </w:rPr>
        <w:t>mit den Robotern und den Playstation</w:t>
      </w:r>
      <w:r w:rsidR="00C25FC7">
        <w:rPr>
          <w:rFonts w:cs="Calibri"/>
          <w:sz w:val="24"/>
          <w:szCs w:val="24"/>
        </w:rPr>
        <w:t>-C</w:t>
      </w:r>
      <w:r w:rsidR="00A025DE" w:rsidRPr="00252CD9">
        <w:rPr>
          <w:rFonts w:cs="Calibri"/>
          <w:sz w:val="24"/>
          <w:szCs w:val="24"/>
        </w:rPr>
        <w:t>ontrollern spielen. Wir betreuten den Stand im Team, stellten umgeschossene Gasdüsen wieder auf und erklärten interessierten Jugendlichen die Funktionsweise der Steuerung. Die Durchf</w:t>
      </w:r>
      <w:bookmarkStart w:id="0" w:name="_GoBack"/>
      <w:bookmarkEnd w:id="0"/>
      <w:r w:rsidR="00A025DE" w:rsidRPr="00252CD9">
        <w:rPr>
          <w:rFonts w:cs="Calibri"/>
          <w:sz w:val="24"/>
          <w:szCs w:val="24"/>
        </w:rPr>
        <w:t>ührung des Projektes</w:t>
      </w:r>
      <w:r w:rsidR="00C25FC7">
        <w:rPr>
          <w:rFonts w:cs="Calibri"/>
          <w:sz w:val="24"/>
          <w:szCs w:val="24"/>
        </w:rPr>
        <w:t xml:space="preserve"> hat uns sehr viel Spaß gemacht. W</w:t>
      </w:r>
      <w:r w:rsidR="00A025DE" w:rsidRPr="00252CD9">
        <w:rPr>
          <w:rFonts w:cs="Calibri"/>
          <w:sz w:val="24"/>
          <w:szCs w:val="24"/>
        </w:rPr>
        <w:t xml:space="preserve">ir haben </w:t>
      </w:r>
      <w:r>
        <w:rPr>
          <w:rFonts w:cs="Calibri"/>
          <w:sz w:val="24"/>
          <w:szCs w:val="24"/>
        </w:rPr>
        <w:t>nicht nur</w:t>
      </w:r>
      <w:r w:rsidR="00C25FC7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viel über Technik, sondern auch </w:t>
      </w:r>
      <w:r w:rsidR="00C25FC7">
        <w:rPr>
          <w:rFonts w:cs="Calibri"/>
          <w:sz w:val="24"/>
          <w:szCs w:val="24"/>
        </w:rPr>
        <w:t xml:space="preserve">über Teamarbeit gelernt. Als </w:t>
      </w:r>
      <w:r>
        <w:rPr>
          <w:rFonts w:cs="Calibri"/>
          <w:sz w:val="24"/>
          <w:szCs w:val="24"/>
        </w:rPr>
        <w:t xml:space="preserve">interdisziplinäres </w:t>
      </w:r>
      <w:r w:rsidR="00C25FC7">
        <w:rPr>
          <w:rFonts w:cs="Calibri"/>
          <w:sz w:val="24"/>
          <w:szCs w:val="24"/>
        </w:rPr>
        <w:t>Team</w:t>
      </w:r>
      <w:r>
        <w:rPr>
          <w:rFonts w:cs="Calibri"/>
          <w:sz w:val="24"/>
          <w:szCs w:val="24"/>
        </w:rPr>
        <w:t xml:space="preserve"> mit Auszubildenden aus unterschiedlichen Fachbereichen</w:t>
      </w:r>
      <w:r w:rsidR="00C25FC7">
        <w:rPr>
          <w:rFonts w:cs="Calibri"/>
          <w:sz w:val="24"/>
          <w:szCs w:val="24"/>
        </w:rPr>
        <w:t xml:space="preserve"> haben wir es gemeinsam geschafft, dieses einzigartige Projekt umzusetzen. </w:t>
      </w:r>
    </w:p>
    <w:p w:rsidR="00A025DE" w:rsidRPr="00252CD9" w:rsidRDefault="00A025DE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52CD9" w:rsidRPr="00252CD9" w:rsidRDefault="00252CD9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52CD9" w:rsidRPr="00252CD9" w:rsidRDefault="00252CD9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52CD9">
        <w:rPr>
          <w:rFonts w:cs="Calibri"/>
          <w:noProof/>
          <w:sz w:val="24"/>
          <w:szCs w:val="24"/>
          <w:lang w:eastAsia="zh-CN"/>
        </w:rPr>
        <w:lastRenderedPageBreak/>
        <w:drawing>
          <wp:inline distT="0" distB="0" distL="0" distR="0">
            <wp:extent cx="4680000" cy="3120000"/>
            <wp:effectExtent l="0" t="0" r="6350" b="4445"/>
            <wp:docPr id="1" name="Grafik 1" descr="L:\VM_M\Allgemein\2020\Battle Bots Ausbildungsprojekt\BottleBots-Ausbildungsprojekt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VM_M\Allgemein\2020\Battle Bots Ausbildungsprojekt\BottleBots-Ausbildungsprojekt (1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1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5DE" w:rsidRPr="00252CD9" w:rsidRDefault="00A025DE" w:rsidP="00A025D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52CD9" w:rsidRPr="00252CD9" w:rsidRDefault="00EF3F67" w:rsidP="00252CD9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>Bild</w:t>
      </w:r>
      <w:r w:rsidR="00252CD9" w:rsidRPr="00252CD9">
        <w:rPr>
          <w:rFonts w:cs="Calibri"/>
          <w:b/>
          <w:sz w:val="24"/>
          <w:szCs w:val="24"/>
        </w:rPr>
        <w:t>:</w:t>
      </w:r>
      <w:r w:rsidR="00252CD9" w:rsidRPr="00252CD9">
        <w:rPr>
          <w:rFonts w:cs="Calibri"/>
          <w:sz w:val="24"/>
          <w:szCs w:val="24"/>
        </w:rPr>
        <w:t xml:space="preserve"> Das Projektteam mit </w:t>
      </w:r>
      <w:r>
        <w:rPr>
          <w:rFonts w:cs="Calibri"/>
          <w:sz w:val="24"/>
          <w:szCs w:val="24"/>
        </w:rPr>
        <w:t xml:space="preserve">den Auszubildenden </w:t>
      </w:r>
      <w:r w:rsidR="00252CD9" w:rsidRPr="00252CD9">
        <w:rPr>
          <w:sz w:val="24"/>
          <w:szCs w:val="24"/>
        </w:rPr>
        <w:t xml:space="preserve">Nathanael Funk, Jan Erik </w:t>
      </w:r>
      <w:proofErr w:type="spellStart"/>
      <w:r w:rsidR="00252CD9" w:rsidRPr="00252CD9">
        <w:rPr>
          <w:sz w:val="24"/>
          <w:szCs w:val="24"/>
        </w:rPr>
        <w:t>Golhke</w:t>
      </w:r>
      <w:proofErr w:type="spellEnd"/>
      <w:r w:rsidR="00252CD9" w:rsidRPr="00252CD9">
        <w:rPr>
          <w:sz w:val="24"/>
          <w:szCs w:val="24"/>
        </w:rPr>
        <w:t xml:space="preserve"> und Gerhard Vincent Dietermann (v.l.n.r., David Schmoor ist nicht im Bild)</w:t>
      </w:r>
    </w:p>
    <w:p w:rsidR="00A025DE" w:rsidRPr="00252CD9" w:rsidRDefault="00A025DE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025DE" w:rsidRPr="00252CD9" w:rsidRDefault="00A025DE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025DE" w:rsidRPr="00252CD9" w:rsidRDefault="00A025DE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52CD9">
        <w:rPr>
          <w:sz w:val="24"/>
          <w:szCs w:val="24"/>
        </w:rPr>
        <w:t>Carl Cloos Schweißtechnik GmbH</w:t>
      </w:r>
    </w:p>
    <w:p w:rsidR="00A025DE" w:rsidRPr="00252CD9" w:rsidRDefault="00A025DE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52CD9">
        <w:rPr>
          <w:sz w:val="24"/>
          <w:szCs w:val="24"/>
        </w:rPr>
        <w:t>Carl-Cloos-Straße 1-6</w:t>
      </w:r>
    </w:p>
    <w:p w:rsidR="00A025DE" w:rsidRPr="00252CD9" w:rsidRDefault="00A025DE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52CD9">
        <w:rPr>
          <w:sz w:val="24"/>
          <w:szCs w:val="24"/>
        </w:rPr>
        <w:t>35708 Haiger</w:t>
      </w:r>
    </w:p>
    <w:p w:rsidR="00A025DE" w:rsidRPr="00252CD9" w:rsidRDefault="00A025DE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52CD9">
        <w:rPr>
          <w:sz w:val="24"/>
          <w:szCs w:val="24"/>
        </w:rPr>
        <w:t>Tel.: +49 (0)2773/85-0</w:t>
      </w:r>
    </w:p>
    <w:p w:rsidR="00252CD9" w:rsidRDefault="00252CD9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Andreas Schmelzer</w:t>
      </w:r>
    </w:p>
    <w:p w:rsidR="00A025DE" w:rsidRPr="00252CD9" w:rsidRDefault="00252CD9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Leiter gewerblich-technische Ausbildung</w:t>
      </w:r>
    </w:p>
    <w:p w:rsidR="00A025DE" w:rsidRPr="00252CD9" w:rsidRDefault="00BD4033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hyperlink r:id="rId8" w:history="1">
        <w:r w:rsidR="00252CD9" w:rsidRPr="00EA501D">
          <w:rPr>
            <w:rStyle w:val="Hyperlink"/>
            <w:sz w:val="24"/>
            <w:szCs w:val="24"/>
          </w:rPr>
          <w:t>andreas.schmelzer@cloos.de</w:t>
        </w:r>
      </w:hyperlink>
      <w:r w:rsidR="00252CD9">
        <w:rPr>
          <w:sz w:val="24"/>
          <w:szCs w:val="24"/>
        </w:rPr>
        <w:t xml:space="preserve"> </w:t>
      </w:r>
    </w:p>
    <w:p w:rsidR="00A025DE" w:rsidRPr="00252CD9" w:rsidRDefault="00BD4033" w:rsidP="00A025D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hyperlink r:id="rId9" w:history="1">
        <w:r w:rsidR="00252CD9" w:rsidRPr="00EA501D">
          <w:rPr>
            <w:rStyle w:val="Hyperlink"/>
            <w:sz w:val="24"/>
            <w:szCs w:val="24"/>
          </w:rPr>
          <w:t>www.cloos.de</w:t>
        </w:r>
      </w:hyperlink>
      <w:r w:rsidR="00252CD9">
        <w:rPr>
          <w:sz w:val="24"/>
          <w:szCs w:val="24"/>
        </w:rPr>
        <w:t xml:space="preserve"> </w:t>
      </w:r>
    </w:p>
    <w:sectPr w:rsidR="00A025DE" w:rsidRPr="00252CD9" w:rsidSect="00252CD9">
      <w:headerReference w:type="default" r:id="rId10"/>
      <w:pgSz w:w="11906" w:h="16838"/>
      <w:pgMar w:top="1985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1BF" w:rsidRDefault="00CF01BF" w:rsidP="00252CD9">
      <w:pPr>
        <w:spacing w:after="0" w:line="240" w:lineRule="auto"/>
      </w:pPr>
      <w:r>
        <w:separator/>
      </w:r>
    </w:p>
  </w:endnote>
  <w:endnote w:type="continuationSeparator" w:id="0">
    <w:p w:rsidR="00CF01BF" w:rsidRDefault="00CF01BF" w:rsidP="00252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1BF" w:rsidRDefault="00CF01BF" w:rsidP="00252CD9">
      <w:pPr>
        <w:spacing w:after="0" w:line="240" w:lineRule="auto"/>
      </w:pPr>
      <w:r>
        <w:separator/>
      </w:r>
    </w:p>
  </w:footnote>
  <w:footnote w:type="continuationSeparator" w:id="0">
    <w:p w:rsidR="00CF01BF" w:rsidRDefault="00CF01BF" w:rsidP="00252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CD9" w:rsidRDefault="00252CD9">
    <w:pPr>
      <w:pStyle w:val="Kopfzeile"/>
    </w:pPr>
    <w:r>
      <w:rPr>
        <w:noProof/>
        <w:sz w:val="20"/>
        <w:szCs w:val="20"/>
        <w:lang w:eastAsia="zh-CN"/>
      </w:rPr>
      <w:drawing>
        <wp:anchor distT="0" distB="0" distL="114300" distR="114300" simplePos="0" relativeHeight="251659264" behindDoc="0" locked="0" layoutInCell="1" allowOverlap="1" wp14:anchorId="0D8D9701" wp14:editId="0BE6B644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16405" cy="1049020"/>
          <wp:effectExtent l="0" t="0" r="0" b="0"/>
          <wp:wrapNone/>
          <wp:docPr id="2" name="Grafik 2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Carl Cloos Schweißtechnik GmbH – Ausbildungsprojekt Battle Bots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E92"/>
    <w:rsid w:val="001D3FEB"/>
    <w:rsid w:val="00252CD9"/>
    <w:rsid w:val="00535982"/>
    <w:rsid w:val="00671E13"/>
    <w:rsid w:val="00681820"/>
    <w:rsid w:val="009209DB"/>
    <w:rsid w:val="00924631"/>
    <w:rsid w:val="00A025DE"/>
    <w:rsid w:val="00A044A1"/>
    <w:rsid w:val="00A138F6"/>
    <w:rsid w:val="00A31E92"/>
    <w:rsid w:val="00B172DC"/>
    <w:rsid w:val="00BD4033"/>
    <w:rsid w:val="00C25FC7"/>
    <w:rsid w:val="00CF01BF"/>
    <w:rsid w:val="00EF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6AB3DBA-B836-4139-9B0D-65BE7330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252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2CD9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252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2CD9"/>
    <w:rPr>
      <w:rFonts w:ascii="Verdana" w:hAnsi="Verdana"/>
      <w:sz w:val="21"/>
    </w:rPr>
  </w:style>
  <w:style w:type="character" w:styleId="Hyperlink">
    <w:name w:val="Hyperlink"/>
    <w:basedOn w:val="Absatz-Standardschriftart"/>
    <w:uiPriority w:val="99"/>
    <w:unhideWhenUsed/>
    <w:rsid w:val="00252C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s.schmelzer@cloos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loos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54BBB-4391-48B9-B739-9CE2F018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Günther, Bärbel</cp:lastModifiedBy>
  <cp:revision>8</cp:revision>
  <dcterms:created xsi:type="dcterms:W3CDTF">2020-05-12T10:27:00Z</dcterms:created>
  <dcterms:modified xsi:type="dcterms:W3CDTF">2020-07-02T06:20:00Z</dcterms:modified>
</cp:coreProperties>
</file>