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6BA965" w14:textId="77777777" w:rsidR="00270D43" w:rsidRPr="00DB59D8" w:rsidRDefault="00170A8E" w:rsidP="00CC1077">
      <w:pPr>
        <w:pStyle w:val="berschrift1"/>
        <w:spacing w:before="0" w:after="0"/>
        <w:rPr>
          <w:rFonts w:ascii="Verdana" w:hAnsi="Verdana"/>
          <w:lang w:val="en-GB"/>
        </w:rPr>
      </w:pPr>
      <w:r w:rsidRPr="00DB59D8">
        <w:rPr>
          <w:rFonts w:ascii="Verdana" w:hAnsi="Verdana"/>
          <w:bCs w:val="0"/>
          <w:kern w:val="0"/>
          <w:szCs w:val="26"/>
          <w:lang w:val="en-GB"/>
        </w:rPr>
        <w:t>S</w:t>
      </w:r>
      <w:r w:rsidR="006A4806" w:rsidRPr="00DB59D8">
        <w:rPr>
          <w:rFonts w:ascii="Verdana" w:hAnsi="Verdana"/>
          <w:bCs w:val="0"/>
          <w:kern w:val="0"/>
          <w:szCs w:val="26"/>
          <w:lang w:val="en-GB"/>
        </w:rPr>
        <w:t>afety</w:t>
      </w:r>
      <w:r w:rsidRPr="00DB59D8">
        <w:rPr>
          <w:rFonts w:ascii="Verdana" w:hAnsi="Verdana"/>
          <w:bCs w:val="0"/>
          <w:kern w:val="0"/>
          <w:szCs w:val="26"/>
          <w:lang w:val="en-GB"/>
        </w:rPr>
        <w:t xml:space="preserve"> guaranteed </w:t>
      </w:r>
    </w:p>
    <w:p w14:paraId="1E4E697A" w14:textId="77777777" w:rsidR="00C71522" w:rsidRPr="00DB59D8" w:rsidRDefault="00C71522">
      <w:pPr>
        <w:rPr>
          <w:rFonts w:ascii="Verdana" w:hAnsi="Verdana"/>
          <w:b/>
          <w:bCs w:val="0"/>
          <w:i/>
          <w:iCs/>
          <w:sz w:val="28"/>
          <w:lang w:val="en-GB"/>
        </w:rPr>
      </w:pPr>
    </w:p>
    <w:p w14:paraId="4131225F" w14:textId="77777777" w:rsidR="00C703F6" w:rsidRPr="00DB59D8" w:rsidRDefault="006A31CF">
      <w:pPr>
        <w:rPr>
          <w:rFonts w:ascii="Verdana" w:hAnsi="Verdana"/>
          <w:b/>
          <w:bCs w:val="0"/>
          <w:i/>
          <w:iCs/>
          <w:sz w:val="28"/>
          <w:lang w:val="en-GB"/>
        </w:rPr>
      </w:pPr>
      <w:r w:rsidRPr="00DB59D8">
        <w:rPr>
          <w:rFonts w:ascii="Verdana" w:hAnsi="Verdana"/>
          <w:b/>
          <w:bCs w:val="0"/>
          <w:i/>
          <w:iCs/>
          <w:sz w:val="28"/>
          <w:lang w:val="en-GB"/>
        </w:rPr>
        <w:t>ROBA</w:t>
      </w:r>
      <w:r w:rsidRPr="00DB59D8">
        <w:rPr>
          <w:rFonts w:ascii="Verdana" w:hAnsi="Verdana"/>
          <w:b/>
          <w:bCs w:val="0"/>
          <w:i/>
          <w:iCs/>
          <w:sz w:val="28"/>
          <w:vertAlign w:val="superscript"/>
          <w:lang w:val="en-GB"/>
        </w:rPr>
        <w:t>®</w:t>
      </w:r>
      <w:r w:rsidRPr="00DB59D8">
        <w:rPr>
          <w:rFonts w:ascii="Verdana" w:hAnsi="Verdana"/>
          <w:b/>
          <w:bCs w:val="0"/>
          <w:i/>
          <w:iCs/>
          <w:sz w:val="28"/>
          <w:lang w:val="en-GB"/>
        </w:rPr>
        <w:t>-topstop</w:t>
      </w:r>
      <w:r w:rsidRPr="00DB59D8">
        <w:rPr>
          <w:rFonts w:ascii="Verdana" w:hAnsi="Verdana"/>
          <w:b/>
          <w:bCs w:val="0"/>
          <w:i/>
          <w:iCs/>
          <w:sz w:val="28"/>
          <w:vertAlign w:val="superscript"/>
          <w:lang w:val="en-GB"/>
        </w:rPr>
        <w:t>®</w:t>
      </w:r>
      <w:r w:rsidRPr="00DB59D8">
        <w:rPr>
          <w:rFonts w:ascii="Verdana" w:hAnsi="Verdana"/>
          <w:b/>
          <w:bCs w:val="0"/>
          <w:i/>
          <w:iCs/>
          <w:sz w:val="28"/>
          <w:lang w:val="en-GB"/>
        </w:rPr>
        <w:t xml:space="preserve">: </w:t>
      </w:r>
      <w:r w:rsidR="00170A8E" w:rsidRPr="00DB59D8">
        <w:rPr>
          <w:rFonts w:ascii="Verdana" w:hAnsi="Verdana"/>
          <w:b/>
          <w:bCs w:val="0"/>
          <w:i/>
          <w:iCs/>
          <w:sz w:val="28"/>
          <w:lang w:val="en-GB"/>
        </w:rPr>
        <w:t>R</w:t>
      </w:r>
      <w:r w:rsidR="006A4806" w:rsidRPr="00DB59D8">
        <w:rPr>
          <w:rFonts w:ascii="Verdana" w:hAnsi="Verdana"/>
          <w:b/>
          <w:bCs w:val="0"/>
          <w:i/>
          <w:iCs/>
          <w:sz w:val="28"/>
          <w:lang w:val="en-GB"/>
        </w:rPr>
        <w:t>eliable</w:t>
      </w:r>
      <w:r w:rsidR="00C8381C" w:rsidRPr="00DB59D8">
        <w:rPr>
          <w:rFonts w:ascii="Verdana" w:hAnsi="Verdana"/>
          <w:b/>
          <w:bCs w:val="0"/>
          <w:i/>
          <w:iCs/>
          <w:sz w:val="28"/>
          <w:lang w:val="en-GB"/>
        </w:rPr>
        <w:t xml:space="preserve"> </w:t>
      </w:r>
      <w:r w:rsidR="006A4806" w:rsidRPr="00DB59D8">
        <w:rPr>
          <w:rFonts w:ascii="Verdana" w:hAnsi="Verdana"/>
          <w:b/>
          <w:bCs w:val="0"/>
          <w:i/>
          <w:iCs/>
          <w:sz w:val="28"/>
          <w:lang w:val="en-GB"/>
        </w:rPr>
        <w:t>brake systems for vertical axes</w:t>
      </w:r>
    </w:p>
    <w:p w14:paraId="15006111" w14:textId="77777777" w:rsidR="00A77EBC" w:rsidRPr="00DB59D8" w:rsidRDefault="00A77EBC">
      <w:pPr>
        <w:rPr>
          <w:rFonts w:ascii="Verdana" w:hAnsi="Verdana"/>
          <w:b/>
          <w:bCs w:val="0"/>
          <w:i/>
          <w:iCs/>
          <w:sz w:val="28"/>
          <w:lang w:val="en-GB"/>
        </w:rPr>
      </w:pPr>
    </w:p>
    <w:p w14:paraId="4A9898C0" w14:textId="77777777" w:rsidR="00800714" w:rsidRPr="00DB59D8" w:rsidRDefault="00F63DCA" w:rsidP="007C5775">
      <w:pPr>
        <w:pStyle w:val="Textkrper"/>
        <w:rPr>
          <w:rFonts w:ascii="Verdana" w:hAnsi="Verdana"/>
          <w:b/>
          <w:szCs w:val="24"/>
          <w:lang w:val="en-GB"/>
        </w:rPr>
      </w:pPr>
      <w:r w:rsidRPr="00DB59D8">
        <w:rPr>
          <w:rFonts w:ascii="Verdana" w:hAnsi="Verdana"/>
          <w:b/>
          <w:szCs w:val="24"/>
          <w:lang w:val="en-GB"/>
        </w:rPr>
        <w:t>CLOOS</w:t>
      </w:r>
      <w:r w:rsidR="0023114F" w:rsidRPr="00DB59D8">
        <w:rPr>
          <w:rFonts w:ascii="Verdana" w:hAnsi="Verdana"/>
          <w:b/>
          <w:szCs w:val="24"/>
          <w:lang w:val="en-GB"/>
        </w:rPr>
        <w:t>,</w:t>
      </w:r>
      <w:r w:rsidRPr="00DB59D8">
        <w:rPr>
          <w:rFonts w:ascii="Verdana" w:hAnsi="Verdana"/>
          <w:b/>
          <w:szCs w:val="24"/>
          <w:lang w:val="en-GB"/>
        </w:rPr>
        <w:t xml:space="preserve"> </w:t>
      </w:r>
      <w:r w:rsidR="006A4806" w:rsidRPr="00DB59D8">
        <w:rPr>
          <w:rFonts w:ascii="Verdana" w:hAnsi="Verdana"/>
          <w:b/>
          <w:szCs w:val="24"/>
          <w:lang w:val="en-GB"/>
        </w:rPr>
        <w:t>based in</w:t>
      </w:r>
      <w:r w:rsidRPr="00DB59D8">
        <w:rPr>
          <w:rFonts w:ascii="Verdana" w:hAnsi="Verdana"/>
          <w:b/>
          <w:szCs w:val="24"/>
          <w:lang w:val="en-GB"/>
        </w:rPr>
        <w:t xml:space="preserve"> Haiger</w:t>
      </w:r>
      <w:r w:rsidR="00170A8E" w:rsidRPr="00DB59D8">
        <w:rPr>
          <w:rFonts w:ascii="Verdana" w:hAnsi="Verdana"/>
          <w:b/>
          <w:szCs w:val="24"/>
          <w:lang w:val="en-GB"/>
        </w:rPr>
        <w:t xml:space="preserve"> (Hesse)</w:t>
      </w:r>
      <w:r w:rsidRPr="00DB59D8">
        <w:rPr>
          <w:rFonts w:ascii="Verdana" w:hAnsi="Verdana"/>
          <w:b/>
          <w:szCs w:val="24"/>
          <w:lang w:val="en-GB"/>
        </w:rPr>
        <w:t xml:space="preserve"> </w:t>
      </w:r>
      <w:r w:rsidR="006A4806" w:rsidRPr="00DB59D8">
        <w:rPr>
          <w:rFonts w:ascii="Verdana" w:hAnsi="Verdana"/>
          <w:b/>
          <w:szCs w:val="24"/>
          <w:lang w:val="en-GB"/>
        </w:rPr>
        <w:t xml:space="preserve">is </w:t>
      </w:r>
      <w:r w:rsidR="0023114F" w:rsidRPr="00DB59D8">
        <w:rPr>
          <w:rFonts w:ascii="Verdana" w:hAnsi="Verdana"/>
          <w:b/>
          <w:szCs w:val="24"/>
          <w:lang w:val="en-GB"/>
        </w:rPr>
        <w:t>one of the leading companies</w:t>
      </w:r>
      <w:r w:rsidR="006A4806" w:rsidRPr="00DB59D8">
        <w:rPr>
          <w:rFonts w:ascii="Verdana" w:hAnsi="Verdana"/>
          <w:b/>
          <w:szCs w:val="24"/>
          <w:lang w:val="en-GB"/>
        </w:rPr>
        <w:t xml:space="preserve"> in welding technology</w:t>
      </w:r>
      <w:r w:rsidRPr="00DB59D8">
        <w:rPr>
          <w:rFonts w:ascii="Verdana" w:hAnsi="Verdana"/>
          <w:b/>
          <w:szCs w:val="24"/>
          <w:lang w:val="en-GB"/>
        </w:rPr>
        <w:t xml:space="preserve">. </w:t>
      </w:r>
      <w:r w:rsidR="00EE1AEF" w:rsidRPr="00DB59D8">
        <w:rPr>
          <w:rFonts w:ascii="Verdana" w:hAnsi="Verdana"/>
          <w:b/>
          <w:szCs w:val="24"/>
          <w:lang w:val="en-GB"/>
        </w:rPr>
        <w:t xml:space="preserve">In </w:t>
      </w:r>
      <w:r w:rsidR="006A4806" w:rsidRPr="00DB59D8">
        <w:rPr>
          <w:rFonts w:ascii="Verdana" w:hAnsi="Verdana"/>
          <w:b/>
          <w:szCs w:val="24"/>
          <w:lang w:val="en-GB"/>
        </w:rPr>
        <w:t xml:space="preserve">its large, automated robot welding </w:t>
      </w:r>
      <w:r w:rsidR="00301554" w:rsidRPr="00DB59D8">
        <w:rPr>
          <w:rFonts w:ascii="Verdana" w:hAnsi="Verdana"/>
          <w:b/>
          <w:szCs w:val="24"/>
          <w:lang w:val="en-GB"/>
        </w:rPr>
        <w:t>systems</w:t>
      </w:r>
      <w:r w:rsidR="006A4806" w:rsidRPr="00DB59D8">
        <w:rPr>
          <w:rFonts w:ascii="Verdana" w:hAnsi="Verdana"/>
          <w:b/>
          <w:szCs w:val="24"/>
          <w:lang w:val="en-GB"/>
        </w:rPr>
        <w:t>, CLOOS uses ROBA</w:t>
      </w:r>
      <w:r w:rsidR="006A4806" w:rsidRPr="00DB59D8">
        <w:rPr>
          <w:rFonts w:ascii="Verdana" w:hAnsi="Verdana"/>
          <w:b/>
          <w:szCs w:val="24"/>
          <w:vertAlign w:val="superscript"/>
          <w:lang w:val="en-GB"/>
        </w:rPr>
        <w:t>®</w:t>
      </w:r>
      <w:r w:rsidR="006A4806" w:rsidRPr="00DB59D8">
        <w:rPr>
          <w:rFonts w:ascii="Verdana" w:hAnsi="Verdana"/>
          <w:b/>
          <w:szCs w:val="24"/>
          <w:lang w:val="en-GB"/>
        </w:rPr>
        <w:t>-topstop</w:t>
      </w:r>
      <w:r w:rsidR="006A4806" w:rsidRPr="00DB59D8">
        <w:rPr>
          <w:rFonts w:ascii="Verdana" w:hAnsi="Verdana"/>
          <w:b/>
          <w:szCs w:val="24"/>
          <w:vertAlign w:val="superscript"/>
          <w:lang w:val="en-GB"/>
        </w:rPr>
        <w:t>®</w:t>
      </w:r>
      <w:r w:rsidR="006A4806" w:rsidRPr="00DB59D8">
        <w:rPr>
          <w:rFonts w:ascii="Verdana" w:hAnsi="Verdana"/>
          <w:b/>
          <w:szCs w:val="24"/>
          <w:lang w:val="en-GB"/>
        </w:rPr>
        <w:t xml:space="preserve"> safety brakes by mayr</w:t>
      </w:r>
      <w:r w:rsidR="006A4806" w:rsidRPr="00DB59D8">
        <w:rPr>
          <w:rFonts w:ascii="Verdana" w:hAnsi="Verdana"/>
          <w:b/>
          <w:szCs w:val="24"/>
          <w:vertAlign w:val="superscript"/>
          <w:lang w:val="en-GB"/>
        </w:rPr>
        <w:t>®</w:t>
      </w:r>
      <w:r w:rsidR="006A4806" w:rsidRPr="00DB59D8">
        <w:rPr>
          <w:rFonts w:ascii="Verdana" w:hAnsi="Verdana"/>
          <w:b/>
          <w:szCs w:val="24"/>
          <w:lang w:val="en-GB"/>
        </w:rPr>
        <w:t xml:space="preserve"> power transmission </w:t>
      </w:r>
      <w:r w:rsidR="00C95A3C" w:rsidRPr="00DB59D8">
        <w:rPr>
          <w:rFonts w:ascii="Verdana" w:hAnsi="Verdana"/>
          <w:b/>
          <w:szCs w:val="24"/>
          <w:lang w:val="en-GB"/>
        </w:rPr>
        <w:t>to</w:t>
      </w:r>
      <w:r w:rsidR="006A4806" w:rsidRPr="00DB59D8">
        <w:rPr>
          <w:rFonts w:ascii="Verdana" w:hAnsi="Verdana"/>
          <w:b/>
          <w:szCs w:val="24"/>
          <w:lang w:val="en-GB"/>
        </w:rPr>
        <w:t xml:space="preserve"> safeguard</w:t>
      </w:r>
      <w:r w:rsidR="00C95A3C" w:rsidRPr="00DB59D8">
        <w:rPr>
          <w:rFonts w:ascii="Verdana" w:hAnsi="Verdana"/>
          <w:b/>
          <w:szCs w:val="24"/>
          <w:lang w:val="en-GB"/>
        </w:rPr>
        <w:t xml:space="preserve"> its </w:t>
      </w:r>
      <w:r w:rsidR="006A4806" w:rsidRPr="00DB59D8">
        <w:rPr>
          <w:rFonts w:ascii="Verdana" w:hAnsi="Verdana"/>
          <w:b/>
          <w:szCs w:val="24"/>
          <w:lang w:val="en-GB"/>
        </w:rPr>
        <w:t>gravity-loaded</w:t>
      </w:r>
      <w:r w:rsidR="00EE1AEF" w:rsidRPr="00DB59D8">
        <w:rPr>
          <w:rFonts w:ascii="Verdana" w:hAnsi="Verdana"/>
          <w:b/>
          <w:szCs w:val="24"/>
          <w:lang w:val="en-GB"/>
        </w:rPr>
        <w:t xml:space="preserve"> </w:t>
      </w:r>
      <w:r w:rsidR="00C95A3C" w:rsidRPr="00DB59D8">
        <w:rPr>
          <w:rFonts w:ascii="Verdana" w:hAnsi="Verdana"/>
          <w:b/>
          <w:szCs w:val="24"/>
          <w:lang w:val="en-GB"/>
        </w:rPr>
        <w:t>axes.</w:t>
      </w:r>
      <w:r w:rsidR="00073EE8" w:rsidRPr="00DB59D8">
        <w:rPr>
          <w:rFonts w:ascii="Verdana" w:hAnsi="Verdana"/>
          <w:b/>
          <w:szCs w:val="24"/>
          <w:lang w:val="en-GB"/>
        </w:rPr>
        <w:t xml:space="preserve"> </w:t>
      </w:r>
      <w:r w:rsidR="00C95A3C" w:rsidRPr="00DB59D8">
        <w:rPr>
          <w:rFonts w:ascii="Verdana" w:hAnsi="Verdana"/>
          <w:b/>
          <w:szCs w:val="24"/>
          <w:lang w:val="en-GB"/>
        </w:rPr>
        <w:t>These brakes are designed for application in all installation positions and provide reliable protection for people and materials.</w:t>
      </w:r>
      <w:r w:rsidR="00174393" w:rsidRPr="00DB59D8">
        <w:rPr>
          <w:rFonts w:ascii="Verdana" w:hAnsi="Verdana"/>
          <w:b/>
          <w:szCs w:val="24"/>
          <w:lang w:val="en-GB"/>
        </w:rPr>
        <w:t xml:space="preserve"> </w:t>
      </w:r>
    </w:p>
    <w:p w14:paraId="5B28D3D7" w14:textId="77777777" w:rsidR="00800714" w:rsidRPr="00DB59D8" w:rsidRDefault="00800714" w:rsidP="007C5775">
      <w:pPr>
        <w:pStyle w:val="Textkrper"/>
        <w:rPr>
          <w:rFonts w:ascii="Verdana" w:hAnsi="Verdana"/>
          <w:b/>
          <w:szCs w:val="24"/>
          <w:lang w:val="en-GB"/>
        </w:rPr>
      </w:pPr>
    </w:p>
    <w:p w14:paraId="4853D3FE" w14:textId="14B591BB" w:rsidR="00A77EBC" w:rsidRPr="00DB59D8" w:rsidRDefault="00C95A3C" w:rsidP="00C703F6">
      <w:pPr>
        <w:pStyle w:val="Textkrper"/>
        <w:rPr>
          <w:rFonts w:ascii="Verdana" w:hAnsi="Verdana"/>
          <w:sz w:val="21"/>
          <w:szCs w:val="21"/>
          <w:lang w:val="en-GB"/>
        </w:rPr>
      </w:pPr>
      <w:r w:rsidRPr="00DB59D8">
        <w:rPr>
          <w:rFonts w:ascii="Verdana" w:hAnsi="Verdana"/>
          <w:sz w:val="21"/>
          <w:szCs w:val="21"/>
          <w:lang w:val="en-GB"/>
        </w:rPr>
        <w:t xml:space="preserve">Whether construction machines, rail vehicles or </w:t>
      </w:r>
      <w:r w:rsidR="00170A8E" w:rsidRPr="00DB59D8">
        <w:rPr>
          <w:rFonts w:ascii="Verdana" w:hAnsi="Verdana"/>
          <w:sz w:val="21"/>
          <w:szCs w:val="21"/>
          <w:lang w:val="en-GB"/>
        </w:rPr>
        <w:t xml:space="preserve">in </w:t>
      </w:r>
      <w:r w:rsidRPr="00DB59D8">
        <w:rPr>
          <w:rFonts w:ascii="Verdana" w:hAnsi="Verdana"/>
          <w:sz w:val="21"/>
          <w:szCs w:val="21"/>
          <w:lang w:val="en-GB"/>
        </w:rPr>
        <w:t xml:space="preserve">the energy, automotive or agricultural </w:t>
      </w:r>
      <w:r w:rsidR="00170A8E" w:rsidRPr="00DB59D8">
        <w:rPr>
          <w:rFonts w:ascii="Verdana" w:hAnsi="Verdana"/>
          <w:sz w:val="21"/>
          <w:szCs w:val="21"/>
          <w:lang w:val="en-GB"/>
        </w:rPr>
        <w:t xml:space="preserve">sectors – </w:t>
      </w:r>
      <w:r w:rsidR="00CF3928" w:rsidRPr="00DB59D8">
        <w:rPr>
          <w:rFonts w:ascii="Verdana" w:hAnsi="Verdana"/>
          <w:sz w:val="21"/>
          <w:szCs w:val="21"/>
          <w:lang w:val="en-GB"/>
        </w:rPr>
        <w:t xml:space="preserve">Carl Cloos Schweißtechnik GmbH </w:t>
      </w:r>
      <w:r w:rsidRPr="00DB59D8">
        <w:rPr>
          <w:rFonts w:ascii="Verdana" w:hAnsi="Verdana"/>
          <w:sz w:val="21"/>
          <w:szCs w:val="21"/>
          <w:lang w:val="en-GB"/>
        </w:rPr>
        <w:t xml:space="preserve">realises production solutions for numerous branches. </w:t>
      </w:r>
      <w:r w:rsidR="0023114F" w:rsidRPr="00DB59D8">
        <w:rPr>
          <w:rFonts w:ascii="Verdana" w:hAnsi="Verdana"/>
          <w:sz w:val="21"/>
          <w:szCs w:val="21"/>
          <w:lang w:val="en-GB"/>
        </w:rPr>
        <w:t>The company’s</w:t>
      </w:r>
      <w:r w:rsidR="00301554" w:rsidRPr="00DB59D8">
        <w:rPr>
          <w:rFonts w:ascii="Verdana" w:hAnsi="Verdana"/>
          <w:sz w:val="21"/>
          <w:szCs w:val="21"/>
          <w:lang w:val="en-GB"/>
        </w:rPr>
        <w:t xml:space="preserve"> strength lies in particular in </w:t>
      </w:r>
      <w:r w:rsidR="0023114F" w:rsidRPr="00DB59D8">
        <w:rPr>
          <w:rFonts w:ascii="Verdana" w:hAnsi="Verdana"/>
          <w:sz w:val="21"/>
          <w:szCs w:val="21"/>
          <w:lang w:val="en-GB"/>
        </w:rPr>
        <w:t>its</w:t>
      </w:r>
      <w:r w:rsidR="00301554" w:rsidRPr="00DB59D8">
        <w:rPr>
          <w:rFonts w:ascii="Verdana" w:hAnsi="Verdana"/>
          <w:sz w:val="21"/>
          <w:szCs w:val="21"/>
          <w:lang w:val="en-GB"/>
        </w:rPr>
        <w:t xml:space="preserve"> wide-ranging </w:t>
      </w:r>
      <w:r w:rsidR="00A73877" w:rsidRPr="00DB59D8">
        <w:rPr>
          <w:rFonts w:ascii="Verdana" w:hAnsi="Verdana"/>
          <w:sz w:val="21"/>
          <w:szCs w:val="21"/>
          <w:lang w:val="en-GB"/>
        </w:rPr>
        <w:t>competencies</w:t>
      </w:r>
      <w:r w:rsidR="00170A8E" w:rsidRPr="00DB59D8">
        <w:rPr>
          <w:rFonts w:ascii="Verdana" w:hAnsi="Verdana"/>
          <w:sz w:val="21"/>
          <w:szCs w:val="21"/>
          <w:lang w:val="en-GB"/>
        </w:rPr>
        <w:t>, as at Cloos i</w:t>
      </w:r>
      <w:r w:rsidR="00301554" w:rsidRPr="00DB59D8">
        <w:rPr>
          <w:rFonts w:ascii="Verdana" w:hAnsi="Verdana"/>
          <w:sz w:val="21"/>
          <w:szCs w:val="21"/>
          <w:lang w:val="en-GB"/>
        </w:rPr>
        <w:t>t is possib</w:t>
      </w:r>
      <w:r w:rsidR="00170A8E" w:rsidRPr="00DB59D8">
        <w:rPr>
          <w:rFonts w:ascii="Verdana" w:hAnsi="Verdana"/>
          <w:sz w:val="21"/>
          <w:szCs w:val="21"/>
          <w:lang w:val="en-GB"/>
        </w:rPr>
        <w:t xml:space="preserve">le to obtain welding technology, </w:t>
      </w:r>
      <w:r w:rsidR="00301554" w:rsidRPr="00DB59D8">
        <w:rPr>
          <w:rFonts w:ascii="Verdana" w:hAnsi="Verdana"/>
          <w:sz w:val="21"/>
          <w:szCs w:val="21"/>
          <w:lang w:val="en-GB"/>
        </w:rPr>
        <w:t>robot mechanics</w:t>
      </w:r>
      <w:r w:rsidRPr="00DB59D8">
        <w:rPr>
          <w:rFonts w:ascii="Verdana" w:hAnsi="Verdana"/>
          <w:sz w:val="21"/>
          <w:szCs w:val="21"/>
          <w:lang w:val="en-GB"/>
        </w:rPr>
        <w:t xml:space="preserve"> </w:t>
      </w:r>
      <w:r w:rsidR="00301554" w:rsidRPr="00DB59D8">
        <w:rPr>
          <w:rFonts w:ascii="Verdana" w:hAnsi="Verdana"/>
          <w:sz w:val="21"/>
          <w:szCs w:val="21"/>
          <w:lang w:val="en-GB"/>
        </w:rPr>
        <w:t xml:space="preserve">and controls </w:t>
      </w:r>
      <w:r w:rsidR="00170A8E" w:rsidRPr="00DB59D8">
        <w:rPr>
          <w:rFonts w:ascii="Verdana" w:hAnsi="Verdana"/>
          <w:sz w:val="21"/>
          <w:szCs w:val="21"/>
          <w:lang w:val="en-GB"/>
        </w:rPr>
        <w:t>as well as</w:t>
      </w:r>
      <w:r w:rsidR="00301554" w:rsidRPr="00DB59D8">
        <w:rPr>
          <w:rFonts w:ascii="Verdana" w:hAnsi="Verdana"/>
          <w:sz w:val="21"/>
          <w:szCs w:val="21"/>
          <w:lang w:val="en-GB"/>
        </w:rPr>
        <w:t xml:space="preserve"> positioning, software and sensors </w:t>
      </w:r>
      <w:r w:rsidR="00170A8E" w:rsidRPr="00DB59D8">
        <w:rPr>
          <w:rFonts w:ascii="Verdana" w:hAnsi="Verdana"/>
          <w:sz w:val="21"/>
          <w:szCs w:val="21"/>
          <w:lang w:val="en-GB"/>
        </w:rPr>
        <w:t xml:space="preserve">all </w:t>
      </w:r>
      <w:r w:rsidR="00301554" w:rsidRPr="00DB59D8">
        <w:rPr>
          <w:rFonts w:ascii="Verdana" w:hAnsi="Verdana"/>
          <w:sz w:val="21"/>
          <w:szCs w:val="21"/>
          <w:lang w:val="en-GB"/>
        </w:rPr>
        <w:t>from a single source. This year, the company is to celebrate its 100-year anniversary. “</w:t>
      </w:r>
      <w:r w:rsidR="00B635E1" w:rsidRPr="00DB59D8">
        <w:rPr>
          <w:rFonts w:ascii="Verdana" w:hAnsi="Verdana"/>
          <w:sz w:val="21"/>
          <w:szCs w:val="21"/>
          <w:lang w:val="en-GB"/>
        </w:rPr>
        <w:t>m</w:t>
      </w:r>
      <w:r w:rsidR="00301554" w:rsidRPr="00DB59D8">
        <w:rPr>
          <w:rFonts w:ascii="Verdana" w:hAnsi="Verdana"/>
          <w:sz w:val="21"/>
          <w:szCs w:val="21"/>
          <w:lang w:val="en-GB"/>
        </w:rPr>
        <w:t xml:space="preserve">ayr brakes are used in our large, automated robot welding systems, meaning everywhere where thick steel plates are welded together – for example for construction machines, railways or tractors”, explains </w:t>
      </w:r>
      <w:r w:rsidR="00DD404A" w:rsidRPr="00DB59D8">
        <w:rPr>
          <w:rFonts w:ascii="Verdana" w:hAnsi="Verdana"/>
          <w:sz w:val="21"/>
          <w:szCs w:val="21"/>
          <w:lang w:val="en-GB"/>
        </w:rPr>
        <w:t>Dipl</w:t>
      </w:r>
      <w:r w:rsidR="002176E5" w:rsidRPr="00DB59D8">
        <w:rPr>
          <w:rFonts w:ascii="Verdana" w:hAnsi="Verdana"/>
          <w:sz w:val="21"/>
          <w:szCs w:val="21"/>
          <w:lang w:val="en-GB"/>
        </w:rPr>
        <w:t>.</w:t>
      </w:r>
      <w:r w:rsidR="00DD404A" w:rsidRPr="00DB59D8">
        <w:rPr>
          <w:rFonts w:ascii="Verdana" w:hAnsi="Verdana"/>
          <w:sz w:val="21"/>
          <w:szCs w:val="21"/>
          <w:lang w:val="en-GB"/>
        </w:rPr>
        <w:t>-Ing.</w:t>
      </w:r>
      <w:r w:rsidR="00156017" w:rsidRPr="00DB59D8">
        <w:rPr>
          <w:rFonts w:ascii="Verdana" w:hAnsi="Verdana"/>
          <w:sz w:val="21"/>
          <w:szCs w:val="21"/>
          <w:lang w:val="en-GB"/>
        </w:rPr>
        <w:t xml:space="preserve"> Dirk Haubrich, </w:t>
      </w:r>
      <w:r w:rsidR="00301554" w:rsidRPr="00DB59D8">
        <w:rPr>
          <w:rFonts w:ascii="Verdana" w:hAnsi="Verdana"/>
          <w:sz w:val="21"/>
          <w:szCs w:val="21"/>
          <w:lang w:val="en-GB"/>
        </w:rPr>
        <w:t>Head of Mech</w:t>
      </w:r>
      <w:r w:rsidR="0023114F" w:rsidRPr="00DB59D8">
        <w:rPr>
          <w:rFonts w:ascii="Verdana" w:hAnsi="Verdana"/>
          <w:sz w:val="21"/>
          <w:szCs w:val="21"/>
          <w:lang w:val="en-GB"/>
        </w:rPr>
        <w:t>a</w:t>
      </w:r>
      <w:r w:rsidR="00301554" w:rsidRPr="00DB59D8">
        <w:rPr>
          <w:rFonts w:ascii="Verdana" w:hAnsi="Verdana"/>
          <w:sz w:val="21"/>
          <w:szCs w:val="21"/>
          <w:lang w:val="en-GB"/>
        </w:rPr>
        <w:t xml:space="preserve">nical Design at </w:t>
      </w:r>
      <w:r w:rsidR="00215E67" w:rsidRPr="00DB59D8">
        <w:rPr>
          <w:rFonts w:ascii="Verdana" w:hAnsi="Verdana"/>
          <w:sz w:val="21"/>
          <w:szCs w:val="21"/>
          <w:lang w:val="en-GB"/>
        </w:rPr>
        <w:t>CLOOS</w:t>
      </w:r>
      <w:r w:rsidR="00EA62E5" w:rsidRPr="00DB59D8">
        <w:rPr>
          <w:rFonts w:ascii="Verdana" w:hAnsi="Verdana"/>
          <w:sz w:val="21"/>
          <w:szCs w:val="21"/>
          <w:lang w:val="en-GB"/>
        </w:rPr>
        <w:t xml:space="preserve">. </w:t>
      </w:r>
      <w:r w:rsidR="0023114F" w:rsidRPr="00DB59D8">
        <w:rPr>
          <w:rFonts w:ascii="Verdana" w:hAnsi="Verdana"/>
          <w:sz w:val="21"/>
          <w:szCs w:val="21"/>
          <w:lang w:val="en-GB"/>
        </w:rPr>
        <w:t>“</w:t>
      </w:r>
      <w:r w:rsidR="00301554" w:rsidRPr="00DB59D8">
        <w:rPr>
          <w:rFonts w:ascii="Verdana" w:hAnsi="Verdana"/>
          <w:sz w:val="21"/>
          <w:szCs w:val="21"/>
          <w:lang w:val="en-GB"/>
        </w:rPr>
        <w:t xml:space="preserve">Amongst other things, these brakes are installed in our gravity-loaded </w:t>
      </w:r>
      <w:r w:rsidR="0000358C" w:rsidRPr="00DB59D8">
        <w:rPr>
          <w:rFonts w:ascii="Verdana" w:hAnsi="Verdana"/>
          <w:sz w:val="21"/>
          <w:szCs w:val="21"/>
          <w:lang w:val="en-GB"/>
        </w:rPr>
        <w:t>stroke</w:t>
      </w:r>
      <w:r w:rsidR="00301554" w:rsidRPr="00DB59D8">
        <w:rPr>
          <w:rFonts w:ascii="Verdana" w:hAnsi="Verdana"/>
          <w:sz w:val="21"/>
          <w:szCs w:val="21"/>
          <w:lang w:val="en-GB"/>
        </w:rPr>
        <w:t xml:space="preserve"> axes</w:t>
      </w:r>
      <w:r w:rsidR="0023114F" w:rsidRPr="00DB59D8">
        <w:rPr>
          <w:rFonts w:ascii="Verdana" w:hAnsi="Verdana"/>
          <w:sz w:val="21"/>
          <w:szCs w:val="21"/>
          <w:lang w:val="en-GB"/>
        </w:rPr>
        <w:t>. F</w:t>
      </w:r>
      <w:r w:rsidR="00301554" w:rsidRPr="00DB59D8">
        <w:rPr>
          <w:rFonts w:ascii="Verdana" w:hAnsi="Verdana"/>
          <w:sz w:val="21"/>
          <w:szCs w:val="21"/>
          <w:lang w:val="en-GB"/>
        </w:rPr>
        <w:t>rom a certain size or a certain weight, a redundant system</w:t>
      </w:r>
      <w:r w:rsidR="0023114F" w:rsidRPr="00DB59D8">
        <w:rPr>
          <w:rFonts w:ascii="Verdana" w:hAnsi="Verdana"/>
          <w:sz w:val="21"/>
          <w:szCs w:val="21"/>
          <w:lang w:val="en-GB"/>
        </w:rPr>
        <w:t xml:space="preserve"> </w:t>
      </w:r>
      <w:r w:rsidR="0000358C" w:rsidRPr="00DB59D8">
        <w:rPr>
          <w:rFonts w:ascii="Verdana" w:hAnsi="Verdana"/>
          <w:sz w:val="21"/>
          <w:szCs w:val="21"/>
          <w:lang w:val="en-GB"/>
        </w:rPr>
        <w:t xml:space="preserve">simply </w:t>
      </w:r>
      <w:r w:rsidR="0023114F" w:rsidRPr="00DB59D8">
        <w:rPr>
          <w:rFonts w:ascii="Verdana" w:hAnsi="Verdana"/>
          <w:sz w:val="21"/>
          <w:szCs w:val="21"/>
          <w:lang w:val="en-GB"/>
        </w:rPr>
        <w:t>is required</w:t>
      </w:r>
      <w:r w:rsidR="00301554" w:rsidRPr="00DB59D8">
        <w:rPr>
          <w:rFonts w:ascii="Verdana" w:hAnsi="Verdana"/>
          <w:sz w:val="21"/>
          <w:szCs w:val="21"/>
          <w:lang w:val="en-GB"/>
        </w:rPr>
        <w:t xml:space="preserve">. The </w:t>
      </w:r>
      <w:r w:rsidR="00215E67" w:rsidRPr="00DB59D8">
        <w:rPr>
          <w:rFonts w:ascii="Verdana" w:hAnsi="Verdana"/>
          <w:sz w:val="21"/>
          <w:szCs w:val="21"/>
          <w:lang w:val="en-GB"/>
        </w:rPr>
        <w:t>ROBA</w:t>
      </w:r>
      <w:r w:rsidR="00215E67" w:rsidRPr="00DB59D8">
        <w:rPr>
          <w:rFonts w:ascii="Verdana" w:hAnsi="Verdana"/>
          <w:sz w:val="21"/>
          <w:szCs w:val="21"/>
          <w:vertAlign w:val="superscript"/>
          <w:lang w:val="en-GB"/>
        </w:rPr>
        <w:t>®</w:t>
      </w:r>
      <w:r w:rsidR="00215E67" w:rsidRPr="00DB59D8">
        <w:rPr>
          <w:rFonts w:ascii="Verdana" w:hAnsi="Verdana"/>
          <w:sz w:val="21"/>
          <w:szCs w:val="21"/>
          <w:lang w:val="en-GB"/>
        </w:rPr>
        <w:t>-topstop</w:t>
      </w:r>
      <w:r w:rsidR="00215E67" w:rsidRPr="00DB59D8">
        <w:rPr>
          <w:rFonts w:ascii="Verdana" w:hAnsi="Verdana"/>
          <w:sz w:val="21"/>
          <w:szCs w:val="21"/>
          <w:vertAlign w:val="superscript"/>
          <w:lang w:val="en-GB"/>
        </w:rPr>
        <w:t>®</w:t>
      </w:r>
      <w:r w:rsidR="00301554" w:rsidRPr="00DB59D8">
        <w:rPr>
          <w:rFonts w:ascii="Verdana" w:hAnsi="Verdana"/>
          <w:sz w:val="21"/>
          <w:szCs w:val="21"/>
          <w:lang w:val="en-GB"/>
        </w:rPr>
        <w:t xml:space="preserve"> brakes act</w:t>
      </w:r>
      <w:r w:rsidR="0023114F" w:rsidRPr="00DB59D8">
        <w:rPr>
          <w:rFonts w:ascii="Verdana" w:hAnsi="Verdana"/>
          <w:sz w:val="21"/>
          <w:szCs w:val="21"/>
          <w:lang w:val="en-GB"/>
        </w:rPr>
        <w:t xml:space="preserve"> as</w:t>
      </w:r>
      <w:r w:rsidR="00301554" w:rsidRPr="00DB59D8">
        <w:rPr>
          <w:rFonts w:ascii="Verdana" w:hAnsi="Verdana"/>
          <w:sz w:val="21"/>
          <w:szCs w:val="21"/>
          <w:lang w:val="en-GB"/>
        </w:rPr>
        <w:t xml:space="preserve"> a second brake in the safety system and ensure that the 2 to 2.5-tonne loads do not drop. They </w:t>
      </w:r>
      <w:r w:rsidR="00560390" w:rsidRPr="00DB59D8">
        <w:rPr>
          <w:rFonts w:ascii="Verdana" w:hAnsi="Verdana"/>
          <w:sz w:val="21"/>
          <w:szCs w:val="21"/>
          <w:lang w:val="en-GB"/>
        </w:rPr>
        <w:t>allow us to guarantee the safety of people and machines.</w:t>
      </w:r>
      <w:r w:rsidR="0000358C" w:rsidRPr="00DB59D8">
        <w:rPr>
          <w:rFonts w:ascii="Verdana" w:hAnsi="Verdana"/>
          <w:sz w:val="21"/>
          <w:szCs w:val="21"/>
          <w:lang w:val="en-GB"/>
        </w:rPr>
        <w:t>”</w:t>
      </w:r>
      <w:r w:rsidR="00560390" w:rsidRPr="00DB59D8">
        <w:rPr>
          <w:rFonts w:ascii="Verdana" w:hAnsi="Verdana"/>
          <w:sz w:val="21"/>
          <w:szCs w:val="21"/>
          <w:lang w:val="en-GB"/>
        </w:rPr>
        <w:t xml:space="preserve"> </w:t>
      </w:r>
    </w:p>
    <w:p w14:paraId="52F89EE6" w14:textId="77777777" w:rsidR="00C341EC" w:rsidRPr="00DB59D8" w:rsidRDefault="00C341EC" w:rsidP="00C703F6">
      <w:pPr>
        <w:pStyle w:val="Textkrper"/>
        <w:rPr>
          <w:rFonts w:ascii="Verdana" w:hAnsi="Verdana"/>
          <w:sz w:val="21"/>
          <w:szCs w:val="21"/>
          <w:lang w:val="en-GB"/>
        </w:rPr>
      </w:pPr>
    </w:p>
    <w:p w14:paraId="26F4BF6A" w14:textId="77777777" w:rsidR="00D55B9F" w:rsidRPr="00DB59D8" w:rsidRDefault="00C95A3C" w:rsidP="00C703F6">
      <w:pPr>
        <w:pStyle w:val="Textkrper"/>
        <w:rPr>
          <w:rFonts w:ascii="Verdana" w:hAnsi="Verdana"/>
          <w:b/>
          <w:sz w:val="21"/>
          <w:szCs w:val="21"/>
          <w:lang w:val="en-GB"/>
        </w:rPr>
      </w:pPr>
      <w:r w:rsidRPr="00DB59D8">
        <w:rPr>
          <w:rFonts w:ascii="Verdana" w:hAnsi="Verdana"/>
          <w:b/>
          <w:sz w:val="21"/>
          <w:szCs w:val="21"/>
          <w:lang w:val="en-GB"/>
        </w:rPr>
        <w:t>Reliably sealed</w:t>
      </w:r>
    </w:p>
    <w:p w14:paraId="16600187" w14:textId="77777777" w:rsidR="00D55B9F" w:rsidRPr="00DB59D8" w:rsidRDefault="00D55B9F" w:rsidP="00C703F6">
      <w:pPr>
        <w:pStyle w:val="Textkrper"/>
        <w:rPr>
          <w:rFonts w:ascii="Verdana" w:hAnsi="Verdana"/>
          <w:sz w:val="21"/>
          <w:szCs w:val="21"/>
          <w:lang w:val="en-GB"/>
        </w:rPr>
      </w:pPr>
    </w:p>
    <w:p w14:paraId="7C275E79" w14:textId="5C8ECAF8" w:rsidR="00433DFF" w:rsidRDefault="00560390" w:rsidP="00433DFF">
      <w:pPr>
        <w:pStyle w:val="Textkrper"/>
        <w:rPr>
          <w:rFonts w:ascii="Verdana" w:hAnsi="Verdana"/>
          <w:sz w:val="21"/>
          <w:szCs w:val="21"/>
          <w:lang w:val="en-GB"/>
        </w:rPr>
      </w:pPr>
      <w:r w:rsidRPr="00DB59D8">
        <w:rPr>
          <w:rFonts w:ascii="Verdana" w:hAnsi="Verdana"/>
          <w:sz w:val="21"/>
          <w:szCs w:val="21"/>
          <w:lang w:val="en-GB"/>
        </w:rPr>
        <w:t xml:space="preserve">In addition to the </w:t>
      </w:r>
      <w:r w:rsidR="0000358C" w:rsidRPr="00DB59D8">
        <w:rPr>
          <w:rFonts w:ascii="Verdana" w:hAnsi="Verdana"/>
          <w:sz w:val="21"/>
          <w:szCs w:val="21"/>
          <w:lang w:val="en-GB"/>
        </w:rPr>
        <w:t>stroke</w:t>
      </w:r>
      <w:r w:rsidRPr="00DB59D8">
        <w:rPr>
          <w:rFonts w:ascii="Verdana" w:hAnsi="Verdana"/>
          <w:sz w:val="21"/>
          <w:szCs w:val="21"/>
          <w:lang w:val="en-GB"/>
        </w:rPr>
        <w:t xml:space="preserve"> axes, which </w:t>
      </w:r>
      <w:r w:rsidR="00E54883" w:rsidRPr="00DB59D8">
        <w:rPr>
          <w:rFonts w:ascii="Verdana" w:hAnsi="Verdana"/>
          <w:sz w:val="21"/>
          <w:szCs w:val="21"/>
          <w:lang w:val="en-GB"/>
        </w:rPr>
        <w:t>come in both</w:t>
      </w:r>
      <w:r w:rsidRPr="00DB59D8">
        <w:rPr>
          <w:rFonts w:ascii="Verdana" w:hAnsi="Verdana"/>
          <w:sz w:val="21"/>
          <w:szCs w:val="21"/>
          <w:lang w:val="en-GB"/>
        </w:rPr>
        <w:t xml:space="preserve"> toothed rack and ball screw drive</w:t>
      </w:r>
      <w:r w:rsidR="00E54883" w:rsidRPr="00DB59D8">
        <w:rPr>
          <w:rFonts w:ascii="Verdana" w:hAnsi="Verdana"/>
          <w:sz w:val="21"/>
          <w:szCs w:val="21"/>
          <w:lang w:val="en-GB"/>
        </w:rPr>
        <w:t xml:space="preserve"> designs</w:t>
      </w:r>
      <w:r w:rsidRPr="00DB59D8">
        <w:rPr>
          <w:rFonts w:ascii="Verdana" w:hAnsi="Verdana"/>
          <w:sz w:val="21"/>
          <w:szCs w:val="21"/>
          <w:lang w:val="en-GB"/>
        </w:rPr>
        <w:t>, the</w:t>
      </w:r>
      <w:r w:rsidR="00C341EC" w:rsidRPr="00DB59D8">
        <w:rPr>
          <w:rFonts w:ascii="Verdana" w:hAnsi="Verdana"/>
          <w:sz w:val="21"/>
          <w:szCs w:val="21"/>
          <w:lang w:val="en-GB"/>
        </w:rPr>
        <w:t xml:space="preserve"> </w:t>
      </w:r>
      <w:r w:rsidR="008A12D6" w:rsidRPr="00DB59D8">
        <w:rPr>
          <w:rFonts w:ascii="Verdana" w:hAnsi="Verdana"/>
          <w:sz w:val="21"/>
          <w:szCs w:val="21"/>
          <w:lang w:val="en-GB"/>
        </w:rPr>
        <w:t>ROBA</w:t>
      </w:r>
      <w:r w:rsidR="008A12D6" w:rsidRPr="00DB59D8">
        <w:rPr>
          <w:rFonts w:ascii="Verdana" w:hAnsi="Verdana"/>
          <w:sz w:val="21"/>
          <w:szCs w:val="21"/>
          <w:vertAlign w:val="superscript"/>
          <w:lang w:val="en-GB"/>
        </w:rPr>
        <w:t>®</w:t>
      </w:r>
      <w:r w:rsidR="008A12D6" w:rsidRPr="00DB59D8">
        <w:rPr>
          <w:rFonts w:ascii="Verdana" w:hAnsi="Verdana"/>
          <w:sz w:val="21"/>
          <w:szCs w:val="21"/>
          <w:lang w:val="en-GB"/>
        </w:rPr>
        <w:t>-topstop</w:t>
      </w:r>
      <w:r w:rsidR="008A12D6" w:rsidRPr="00DB59D8">
        <w:rPr>
          <w:rFonts w:ascii="Verdana" w:hAnsi="Verdana"/>
          <w:sz w:val="21"/>
          <w:szCs w:val="21"/>
          <w:vertAlign w:val="superscript"/>
          <w:lang w:val="en-GB"/>
        </w:rPr>
        <w:t>®</w:t>
      </w:r>
      <w:r w:rsidRPr="00DB59D8">
        <w:rPr>
          <w:rFonts w:ascii="Verdana" w:hAnsi="Verdana"/>
          <w:sz w:val="21"/>
          <w:szCs w:val="21"/>
          <w:lang w:val="en-GB"/>
        </w:rPr>
        <w:t xml:space="preserve"> brakes can </w:t>
      </w:r>
      <w:r w:rsidR="008A12D6" w:rsidRPr="00DB59D8">
        <w:rPr>
          <w:rFonts w:ascii="Verdana" w:hAnsi="Verdana"/>
          <w:sz w:val="21"/>
          <w:szCs w:val="21"/>
          <w:lang w:val="en-GB"/>
        </w:rPr>
        <w:t>a</w:t>
      </w:r>
      <w:r w:rsidRPr="00DB59D8">
        <w:rPr>
          <w:rFonts w:ascii="Verdana" w:hAnsi="Verdana"/>
          <w:sz w:val="21"/>
          <w:szCs w:val="21"/>
          <w:lang w:val="en-GB"/>
        </w:rPr>
        <w:t xml:space="preserve">lso be used </w:t>
      </w:r>
      <w:r w:rsidR="00E54883" w:rsidRPr="00DB59D8">
        <w:rPr>
          <w:rFonts w:ascii="Verdana" w:hAnsi="Verdana"/>
          <w:sz w:val="21"/>
          <w:szCs w:val="21"/>
          <w:lang w:val="en-GB"/>
        </w:rPr>
        <w:t>for</w:t>
      </w:r>
      <w:r w:rsidRPr="00DB59D8">
        <w:rPr>
          <w:rFonts w:ascii="Verdana" w:hAnsi="Verdana"/>
          <w:sz w:val="21"/>
          <w:szCs w:val="21"/>
          <w:lang w:val="en-GB"/>
        </w:rPr>
        <w:t xml:space="preserve"> ec</w:t>
      </w:r>
      <w:r w:rsidR="00E54883" w:rsidRPr="00DB59D8">
        <w:rPr>
          <w:rFonts w:ascii="Verdana" w:hAnsi="Verdana"/>
          <w:sz w:val="21"/>
          <w:szCs w:val="21"/>
          <w:lang w:val="en-GB"/>
        </w:rPr>
        <w:t>c</w:t>
      </w:r>
      <w:r w:rsidRPr="00DB59D8">
        <w:rPr>
          <w:rFonts w:ascii="Verdana" w:hAnsi="Verdana"/>
          <w:sz w:val="21"/>
          <w:szCs w:val="21"/>
          <w:lang w:val="en-GB"/>
        </w:rPr>
        <w:t xml:space="preserve">entrically-loaded axes of rotation. The brakes are </w:t>
      </w:r>
      <w:r w:rsidR="0078443C" w:rsidRPr="00DB59D8">
        <w:rPr>
          <w:rFonts w:ascii="Verdana" w:hAnsi="Verdana"/>
          <w:sz w:val="21"/>
          <w:szCs w:val="21"/>
          <w:lang w:val="en-GB"/>
        </w:rPr>
        <w:t>generally</w:t>
      </w:r>
      <w:r w:rsidRPr="00DB59D8">
        <w:rPr>
          <w:rFonts w:ascii="Verdana" w:hAnsi="Verdana"/>
          <w:sz w:val="21"/>
          <w:szCs w:val="21"/>
          <w:lang w:val="en-GB"/>
        </w:rPr>
        <w:t xml:space="preserve"> integ</w:t>
      </w:r>
      <w:r w:rsidR="00E54883" w:rsidRPr="00DB59D8">
        <w:rPr>
          <w:rFonts w:ascii="Verdana" w:hAnsi="Verdana"/>
          <w:sz w:val="21"/>
          <w:szCs w:val="21"/>
          <w:lang w:val="en-GB"/>
        </w:rPr>
        <w:t>r</w:t>
      </w:r>
      <w:r w:rsidRPr="00DB59D8">
        <w:rPr>
          <w:rFonts w:ascii="Verdana" w:hAnsi="Verdana"/>
          <w:sz w:val="21"/>
          <w:szCs w:val="21"/>
          <w:lang w:val="en-GB"/>
        </w:rPr>
        <w:t xml:space="preserve">ated into the motor adapter of </w:t>
      </w:r>
      <w:r w:rsidR="00433DFF" w:rsidRPr="00DB59D8">
        <w:rPr>
          <w:rFonts w:ascii="Verdana" w:hAnsi="Verdana"/>
          <w:sz w:val="21"/>
          <w:szCs w:val="21"/>
          <w:lang w:val="en-GB"/>
        </w:rPr>
        <w:t xml:space="preserve">STÖBER </w:t>
      </w:r>
      <w:r w:rsidRPr="00DB59D8">
        <w:rPr>
          <w:rFonts w:ascii="Verdana" w:hAnsi="Verdana"/>
          <w:sz w:val="21"/>
          <w:szCs w:val="21"/>
          <w:lang w:val="en-GB"/>
        </w:rPr>
        <w:t>gear units</w:t>
      </w:r>
      <w:r w:rsidR="00433DFF" w:rsidRPr="00DB59D8">
        <w:rPr>
          <w:rFonts w:ascii="Verdana" w:hAnsi="Verdana"/>
          <w:sz w:val="21"/>
          <w:szCs w:val="21"/>
          <w:lang w:val="en-GB"/>
        </w:rPr>
        <w:t>. STÖBER Antriebstechnik GmbH &amp; Co. KG in Pforzheim</w:t>
      </w:r>
      <w:r w:rsidRPr="00DB59D8">
        <w:rPr>
          <w:rFonts w:ascii="Verdana" w:hAnsi="Verdana"/>
          <w:sz w:val="21"/>
          <w:szCs w:val="21"/>
          <w:lang w:val="en-GB"/>
        </w:rPr>
        <w:t xml:space="preserve"> is a long-standing cooperation partner of </w:t>
      </w:r>
      <w:proofErr w:type="spellStart"/>
      <w:r w:rsidR="0082223A" w:rsidRPr="00DB59D8">
        <w:rPr>
          <w:rFonts w:ascii="Verdana" w:hAnsi="Verdana"/>
          <w:sz w:val="21"/>
          <w:szCs w:val="21"/>
          <w:lang w:val="en-GB"/>
        </w:rPr>
        <w:t>m</w:t>
      </w:r>
      <w:r w:rsidRPr="00DB59D8">
        <w:rPr>
          <w:rFonts w:ascii="Verdana" w:hAnsi="Verdana"/>
          <w:sz w:val="21"/>
          <w:szCs w:val="21"/>
          <w:lang w:val="en-GB"/>
        </w:rPr>
        <w:t>ayr</w:t>
      </w:r>
      <w:proofErr w:type="spellEnd"/>
      <w:r w:rsidR="0082223A" w:rsidRPr="00DB59D8">
        <w:rPr>
          <w:rFonts w:ascii="Verdana" w:hAnsi="Verdana"/>
          <w:sz w:val="21"/>
          <w:szCs w:val="21"/>
          <w:vertAlign w:val="superscript"/>
          <w:lang w:val="en-GB"/>
        </w:rPr>
        <w:t>®</w:t>
      </w:r>
      <w:r w:rsidRPr="00DB59D8">
        <w:rPr>
          <w:rFonts w:ascii="Verdana" w:hAnsi="Verdana"/>
          <w:sz w:val="21"/>
          <w:szCs w:val="21"/>
          <w:lang w:val="en-GB"/>
        </w:rPr>
        <w:t>.</w:t>
      </w:r>
      <w:r w:rsidR="00433DFF" w:rsidRPr="00DB59D8">
        <w:rPr>
          <w:rFonts w:ascii="Verdana" w:hAnsi="Verdana"/>
          <w:sz w:val="21"/>
          <w:szCs w:val="21"/>
          <w:lang w:val="en-GB"/>
        </w:rPr>
        <w:t xml:space="preserve"> </w:t>
      </w:r>
      <w:r w:rsidRPr="00DB59D8">
        <w:rPr>
          <w:rFonts w:ascii="Verdana" w:hAnsi="Verdana"/>
          <w:sz w:val="21"/>
          <w:szCs w:val="21"/>
          <w:lang w:val="en-GB"/>
        </w:rPr>
        <w:t xml:space="preserve"> </w:t>
      </w:r>
    </w:p>
    <w:p w14:paraId="6B2306AD" w14:textId="77777777" w:rsidR="00E932A7" w:rsidRPr="00DB59D8" w:rsidRDefault="00E932A7" w:rsidP="00433DFF">
      <w:pPr>
        <w:pStyle w:val="Textkrper"/>
        <w:rPr>
          <w:rFonts w:ascii="Verdana" w:hAnsi="Verdana"/>
          <w:sz w:val="21"/>
          <w:szCs w:val="21"/>
          <w:lang w:val="en-GB"/>
        </w:rPr>
      </w:pPr>
    </w:p>
    <w:p w14:paraId="0D603E46" w14:textId="25636112" w:rsidR="00C341EC" w:rsidRPr="00DB59D8" w:rsidRDefault="0082223A" w:rsidP="00433DFF">
      <w:pPr>
        <w:pStyle w:val="Textkrper"/>
        <w:rPr>
          <w:rFonts w:ascii="Verdana" w:hAnsi="Verdana"/>
          <w:sz w:val="21"/>
          <w:szCs w:val="21"/>
          <w:lang w:val="en-GB"/>
        </w:rPr>
      </w:pPr>
      <w:proofErr w:type="spellStart"/>
      <w:r w:rsidRPr="00DB59D8">
        <w:rPr>
          <w:rFonts w:ascii="Verdana" w:hAnsi="Verdana"/>
          <w:sz w:val="21"/>
          <w:szCs w:val="21"/>
          <w:lang w:val="en-GB"/>
        </w:rPr>
        <w:t>mayr</w:t>
      </w:r>
      <w:proofErr w:type="spellEnd"/>
      <w:r w:rsidRPr="00DB59D8">
        <w:rPr>
          <w:rFonts w:ascii="Verdana" w:hAnsi="Verdana"/>
          <w:sz w:val="21"/>
          <w:szCs w:val="21"/>
          <w:vertAlign w:val="superscript"/>
          <w:lang w:val="en-GB"/>
        </w:rPr>
        <w:t>®</w:t>
      </w:r>
      <w:r w:rsidR="00433DFF" w:rsidRPr="00DB59D8">
        <w:rPr>
          <w:rFonts w:ascii="Verdana" w:hAnsi="Verdana"/>
          <w:sz w:val="21"/>
          <w:szCs w:val="21"/>
          <w:lang w:val="en-GB"/>
        </w:rPr>
        <w:t xml:space="preserve"> </w:t>
      </w:r>
      <w:r w:rsidR="00560390" w:rsidRPr="00DB59D8">
        <w:rPr>
          <w:rFonts w:ascii="Verdana" w:hAnsi="Verdana"/>
          <w:sz w:val="21"/>
          <w:szCs w:val="21"/>
          <w:lang w:val="en-GB"/>
        </w:rPr>
        <w:t>supplies</w:t>
      </w:r>
      <w:r w:rsidR="00433DFF" w:rsidRPr="00DB59D8">
        <w:rPr>
          <w:rFonts w:ascii="Verdana" w:hAnsi="Verdana"/>
          <w:sz w:val="21"/>
          <w:szCs w:val="21"/>
          <w:lang w:val="en-GB"/>
        </w:rPr>
        <w:t xml:space="preserve"> STÖBER </w:t>
      </w:r>
      <w:r w:rsidR="00560390" w:rsidRPr="00DB59D8">
        <w:rPr>
          <w:rFonts w:ascii="Verdana" w:hAnsi="Verdana"/>
          <w:sz w:val="21"/>
          <w:szCs w:val="21"/>
          <w:lang w:val="en-GB"/>
        </w:rPr>
        <w:t>with the</w:t>
      </w:r>
      <w:r w:rsidR="00433DFF" w:rsidRPr="00DB59D8">
        <w:rPr>
          <w:rFonts w:ascii="Verdana" w:hAnsi="Verdana"/>
          <w:sz w:val="21"/>
          <w:szCs w:val="21"/>
          <w:lang w:val="en-GB"/>
        </w:rPr>
        <w:t xml:space="preserve"> ROBA</w:t>
      </w:r>
      <w:r w:rsidR="00433DFF" w:rsidRPr="00DB59D8">
        <w:rPr>
          <w:rFonts w:ascii="Verdana" w:hAnsi="Verdana"/>
          <w:sz w:val="21"/>
          <w:szCs w:val="21"/>
          <w:vertAlign w:val="superscript"/>
          <w:lang w:val="en-GB"/>
        </w:rPr>
        <w:t>®</w:t>
      </w:r>
      <w:r w:rsidR="00433DFF" w:rsidRPr="00DB59D8">
        <w:rPr>
          <w:rFonts w:ascii="Verdana" w:hAnsi="Verdana"/>
          <w:sz w:val="21"/>
          <w:szCs w:val="21"/>
          <w:lang w:val="en-GB"/>
        </w:rPr>
        <w:t>-topstop</w:t>
      </w:r>
      <w:r w:rsidR="00433DFF" w:rsidRPr="00DB59D8">
        <w:rPr>
          <w:rFonts w:ascii="Verdana" w:hAnsi="Verdana"/>
          <w:sz w:val="21"/>
          <w:szCs w:val="21"/>
          <w:vertAlign w:val="superscript"/>
          <w:lang w:val="en-GB"/>
        </w:rPr>
        <w:t>®</w:t>
      </w:r>
      <w:r w:rsidR="00560390" w:rsidRPr="00DB59D8">
        <w:rPr>
          <w:rFonts w:ascii="Verdana" w:hAnsi="Verdana"/>
          <w:sz w:val="21"/>
          <w:szCs w:val="21"/>
          <w:lang w:val="en-GB"/>
        </w:rPr>
        <w:t xml:space="preserve"> brakes in modified form so that the brake with plug-in coupling </w:t>
      </w:r>
      <w:r w:rsidR="00560390" w:rsidRPr="00DB59D8">
        <w:rPr>
          <w:rFonts w:ascii="Verdana" w:hAnsi="Verdana"/>
          <w:sz w:val="21"/>
          <w:szCs w:val="21"/>
          <w:lang w:val="en-GB"/>
        </w:rPr>
        <w:lastRenderedPageBreak/>
        <w:t xml:space="preserve">replaces the motor adapter otherwise used. </w:t>
      </w:r>
      <w:r w:rsidR="00433DFF" w:rsidRPr="00DB59D8">
        <w:rPr>
          <w:rFonts w:ascii="Verdana" w:hAnsi="Verdana"/>
          <w:sz w:val="21"/>
          <w:szCs w:val="21"/>
          <w:lang w:val="en-GB"/>
        </w:rPr>
        <w:t xml:space="preserve">STÖBER </w:t>
      </w:r>
      <w:r w:rsidR="00560390" w:rsidRPr="00DB59D8">
        <w:rPr>
          <w:rFonts w:ascii="Verdana" w:hAnsi="Verdana"/>
          <w:sz w:val="21"/>
          <w:szCs w:val="21"/>
          <w:lang w:val="en-GB"/>
        </w:rPr>
        <w:t xml:space="preserve">has designated this modified product </w:t>
      </w:r>
      <w:proofErr w:type="spellStart"/>
      <w:r w:rsidR="00433DFF" w:rsidRPr="00DB59D8">
        <w:rPr>
          <w:rFonts w:ascii="Verdana" w:hAnsi="Verdana"/>
          <w:sz w:val="21"/>
          <w:szCs w:val="21"/>
          <w:lang w:val="en-GB"/>
        </w:rPr>
        <w:t>ServoStop</w:t>
      </w:r>
      <w:proofErr w:type="spellEnd"/>
      <w:r w:rsidR="00433DFF" w:rsidRPr="00DB59D8">
        <w:rPr>
          <w:rFonts w:ascii="Verdana" w:hAnsi="Verdana"/>
          <w:sz w:val="21"/>
          <w:szCs w:val="21"/>
          <w:lang w:val="en-GB"/>
        </w:rPr>
        <w:t xml:space="preserve">. </w:t>
      </w:r>
      <w:r w:rsidR="00560390" w:rsidRPr="00DB59D8">
        <w:rPr>
          <w:rFonts w:ascii="Verdana" w:hAnsi="Verdana"/>
          <w:sz w:val="21"/>
          <w:szCs w:val="21"/>
          <w:lang w:val="en-GB"/>
        </w:rPr>
        <w:t xml:space="preserve">Gear units with integrated </w:t>
      </w:r>
      <w:r w:rsidR="00433DFF" w:rsidRPr="00DB59D8">
        <w:rPr>
          <w:rFonts w:ascii="Verdana" w:hAnsi="Verdana"/>
          <w:sz w:val="21"/>
          <w:szCs w:val="21"/>
          <w:lang w:val="en-GB"/>
        </w:rPr>
        <w:t xml:space="preserve">ServoStop </w:t>
      </w:r>
      <w:r w:rsidR="00560390" w:rsidRPr="00DB59D8">
        <w:rPr>
          <w:rFonts w:ascii="Verdana" w:hAnsi="Verdana"/>
          <w:sz w:val="21"/>
          <w:szCs w:val="21"/>
          <w:lang w:val="en-GB"/>
        </w:rPr>
        <w:t>brakes can be combined with almost all gear units. “</w:t>
      </w:r>
      <w:r w:rsidR="0078443C" w:rsidRPr="00DB59D8">
        <w:rPr>
          <w:rFonts w:ascii="Verdana" w:hAnsi="Verdana"/>
          <w:sz w:val="21"/>
          <w:szCs w:val="21"/>
          <w:lang w:val="en-GB"/>
        </w:rPr>
        <w:t>As</w:t>
      </w:r>
      <w:r w:rsidR="00560390" w:rsidRPr="00DB59D8">
        <w:rPr>
          <w:rFonts w:ascii="Verdana" w:hAnsi="Verdana"/>
          <w:sz w:val="21"/>
          <w:szCs w:val="21"/>
          <w:lang w:val="en-GB"/>
        </w:rPr>
        <w:t xml:space="preserve"> we use the motor gear units in all installation positions, we place particularly high requirements on the tightness of the motor adapter”, emphasises</w:t>
      </w:r>
      <w:r w:rsidR="00433DFF" w:rsidRPr="00DB59D8">
        <w:rPr>
          <w:rFonts w:ascii="Verdana" w:hAnsi="Verdana"/>
          <w:sz w:val="21"/>
          <w:szCs w:val="21"/>
          <w:lang w:val="en-GB"/>
        </w:rPr>
        <w:t xml:space="preserve"> </w:t>
      </w:r>
      <w:r w:rsidR="00F44D5C" w:rsidRPr="00DB59D8">
        <w:rPr>
          <w:rFonts w:ascii="Verdana" w:hAnsi="Verdana"/>
          <w:sz w:val="21"/>
          <w:szCs w:val="21"/>
          <w:lang w:val="en-GB"/>
        </w:rPr>
        <w:t xml:space="preserve">Dirk Haubrich. </w:t>
      </w:r>
      <w:r w:rsidR="00E54883" w:rsidRPr="00DB59D8">
        <w:rPr>
          <w:rFonts w:ascii="Verdana" w:hAnsi="Verdana"/>
          <w:sz w:val="21"/>
          <w:szCs w:val="21"/>
          <w:lang w:val="en-GB"/>
        </w:rPr>
        <w:t>“</w:t>
      </w:r>
      <w:r w:rsidR="00560390" w:rsidRPr="00DB59D8">
        <w:rPr>
          <w:rFonts w:ascii="Verdana" w:hAnsi="Verdana"/>
          <w:sz w:val="21"/>
          <w:szCs w:val="21"/>
          <w:lang w:val="en-GB"/>
        </w:rPr>
        <w:t xml:space="preserve">We have applications on which more than 20 litres of gear oil press down on the motor adapter seal from above. No oil may </w:t>
      </w:r>
      <w:r w:rsidR="00E54883" w:rsidRPr="00DB59D8">
        <w:rPr>
          <w:rFonts w:ascii="Verdana" w:hAnsi="Verdana"/>
          <w:sz w:val="21"/>
          <w:szCs w:val="21"/>
          <w:lang w:val="en-GB"/>
        </w:rPr>
        <w:t>leak</w:t>
      </w:r>
      <w:r w:rsidR="00560390" w:rsidRPr="00DB59D8">
        <w:rPr>
          <w:rFonts w:ascii="Verdana" w:hAnsi="Verdana"/>
          <w:sz w:val="21"/>
          <w:szCs w:val="21"/>
          <w:lang w:val="en-GB"/>
        </w:rPr>
        <w:t xml:space="preserve"> from the gear unit into the brake, as </w:t>
      </w:r>
      <w:r w:rsidR="0078443C" w:rsidRPr="00DB59D8">
        <w:rPr>
          <w:rFonts w:ascii="Verdana" w:hAnsi="Verdana"/>
          <w:sz w:val="21"/>
          <w:szCs w:val="21"/>
          <w:lang w:val="en-GB"/>
        </w:rPr>
        <w:t>the consequences would be disastrous</w:t>
      </w:r>
      <w:r w:rsidR="00560390" w:rsidRPr="00DB59D8">
        <w:rPr>
          <w:rFonts w:ascii="Verdana" w:hAnsi="Verdana"/>
          <w:sz w:val="21"/>
          <w:szCs w:val="21"/>
          <w:lang w:val="en-GB"/>
        </w:rPr>
        <w:t>.</w:t>
      </w:r>
      <w:r w:rsidR="0078443C" w:rsidRPr="00DB59D8">
        <w:rPr>
          <w:rFonts w:ascii="Verdana" w:hAnsi="Verdana"/>
          <w:sz w:val="21"/>
          <w:szCs w:val="21"/>
          <w:lang w:val="en-GB"/>
        </w:rPr>
        <w:t>”</w:t>
      </w:r>
      <w:r w:rsidR="00560390" w:rsidRPr="00DB59D8">
        <w:rPr>
          <w:rFonts w:ascii="Verdana" w:hAnsi="Verdana"/>
          <w:sz w:val="21"/>
          <w:szCs w:val="21"/>
          <w:lang w:val="en-GB"/>
        </w:rPr>
        <w:t xml:space="preserve"> For this reason, </w:t>
      </w:r>
      <w:r w:rsidR="00433DFF" w:rsidRPr="00DB59D8">
        <w:rPr>
          <w:rFonts w:ascii="Verdana" w:hAnsi="Verdana"/>
          <w:sz w:val="21"/>
          <w:szCs w:val="21"/>
          <w:lang w:val="en-GB"/>
        </w:rPr>
        <w:t>mayr</w:t>
      </w:r>
      <w:r w:rsidR="00433DFF" w:rsidRPr="00DB59D8">
        <w:rPr>
          <w:rFonts w:ascii="Verdana" w:hAnsi="Verdana"/>
          <w:sz w:val="21"/>
          <w:szCs w:val="21"/>
          <w:vertAlign w:val="superscript"/>
          <w:lang w:val="en-GB"/>
        </w:rPr>
        <w:t>®</w:t>
      </w:r>
      <w:r w:rsidR="00433DFF" w:rsidRPr="00DB59D8">
        <w:rPr>
          <w:rFonts w:ascii="Verdana" w:hAnsi="Verdana"/>
          <w:sz w:val="21"/>
          <w:szCs w:val="21"/>
          <w:lang w:val="en-GB"/>
        </w:rPr>
        <w:t xml:space="preserve"> </w:t>
      </w:r>
      <w:r w:rsidR="00560390" w:rsidRPr="00DB59D8">
        <w:rPr>
          <w:rFonts w:ascii="Verdana" w:hAnsi="Verdana"/>
          <w:sz w:val="21"/>
          <w:szCs w:val="21"/>
          <w:lang w:val="en-GB"/>
        </w:rPr>
        <w:t>power transmission supplie</w:t>
      </w:r>
      <w:r w:rsidR="00E54883" w:rsidRPr="00DB59D8">
        <w:rPr>
          <w:rFonts w:ascii="Verdana" w:hAnsi="Verdana"/>
          <w:sz w:val="21"/>
          <w:szCs w:val="21"/>
          <w:lang w:val="en-GB"/>
        </w:rPr>
        <w:t>s</w:t>
      </w:r>
      <w:r w:rsidR="00560390" w:rsidRPr="00DB59D8">
        <w:rPr>
          <w:rFonts w:ascii="Verdana" w:hAnsi="Verdana"/>
          <w:sz w:val="21"/>
          <w:szCs w:val="21"/>
          <w:lang w:val="en-GB"/>
        </w:rPr>
        <w:t xml:space="preserve"> specially-adapted and designed safety brakes to </w:t>
      </w:r>
      <w:r w:rsidR="00433DFF" w:rsidRPr="00DB59D8">
        <w:rPr>
          <w:rFonts w:ascii="Verdana" w:hAnsi="Verdana"/>
          <w:sz w:val="21"/>
          <w:szCs w:val="21"/>
          <w:lang w:val="en-GB"/>
        </w:rPr>
        <w:t>STÖBER Antriebstechnik GmbH &amp; Co. KG.</w:t>
      </w:r>
      <w:r w:rsidR="00F43A61" w:rsidRPr="00DB59D8">
        <w:rPr>
          <w:rFonts w:ascii="Verdana" w:hAnsi="Verdana"/>
          <w:sz w:val="21"/>
          <w:szCs w:val="21"/>
          <w:lang w:val="en-GB"/>
        </w:rPr>
        <w:t xml:space="preserve"> </w:t>
      </w:r>
    </w:p>
    <w:p w14:paraId="4041AFB6" w14:textId="77777777" w:rsidR="00A77EBC" w:rsidRPr="00DB59D8" w:rsidRDefault="00A77EBC" w:rsidP="00C703F6">
      <w:pPr>
        <w:pStyle w:val="Textkrper"/>
        <w:rPr>
          <w:rFonts w:ascii="Verdana" w:hAnsi="Verdana"/>
          <w:sz w:val="21"/>
          <w:szCs w:val="21"/>
          <w:lang w:val="en-GB"/>
        </w:rPr>
      </w:pPr>
    </w:p>
    <w:p w14:paraId="32FEC05F" w14:textId="77777777" w:rsidR="00DD404A" w:rsidRPr="00DB59D8" w:rsidRDefault="00C95A3C" w:rsidP="00DD404A">
      <w:pPr>
        <w:pStyle w:val="Textkrper"/>
        <w:rPr>
          <w:rFonts w:ascii="Verdana" w:hAnsi="Verdana"/>
          <w:b/>
          <w:sz w:val="21"/>
          <w:szCs w:val="21"/>
          <w:lang w:val="en-GB"/>
        </w:rPr>
      </w:pPr>
      <w:r w:rsidRPr="00DB59D8">
        <w:rPr>
          <w:rFonts w:ascii="Verdana" w:hAnsi="Verdana"/>
          <w:b/>
          <w:sz w:val="21"/>
          <w:szCs w:val="21"/>
          <w:lang w:val="en-GB"/>
        </w:rPr>
        <w:t>Maximum safety</w:t>
      </w:r>
    </w:p>
    <w:p w14:paraId="7226BB86" w14:textId="77777777" w:rsidR="00DD404A" w:rsidRPr="00DB59D8" w:rsidRDefault="00DD404A" w:rsidP="00DD404A">
      <w:pPr>
        <w:pStyle w:val="Textkrper"/>
        <w:rPr>
          <w:rFonts w:ascii="Verdana" w:hAnsi="Verdana"/>
          <w:sz w:val="21"/>
          <w:szCs w:val="21"/>
          <w:lang w:val="en-GB"/>
        </w:rPr>
      </w:pPr>
    </w:p>
    <w:p w14:paraId="52F4FAAA" w14:textId="77777777" w:rsidR="00DD404A" w:rsidRPr="00DB59D8" w:rsidRDefault="00560390" w:rsidP="00DD404A">
      <w:pPr>
        <w:pStyle w:val="Textkrper"/>
        <w:rPr>
          <w:rFonts w:ascii="Verdana" w:hAnsi="Verdana"/>
          <w:b/>
          <w:sz w:val="21"/>
          <w:szCs w:val="21"/>
          <w:lang w:val="en-GB"/>
        </w:rPr>
      </w:pPr>
      <w:r w:rsidRPr="00DB59D8">
        <w:rPr>
          <w:rFonts w:ascii="Verdana" w:hAnsi="Verdana"/>
          <w:sz w:val="21"/>
          <w:szCs w:val="21"/>
          <w:lang w:val="en-GB"/>
        </w:rPr>
        <w:t>The valid standards specify a dual brak</w:t>
      </w:r>
      <w:r w:rsidR="00E54883" w:rsidRPr="00DB59D8">
        <w:rPr>
          <w:rFonts w:ascii="Verdana" w:hAnsi="Verdana"/>
          <w:sz w:val="21"/>
          <w:szCs w:val="21"/>
          <w:lang w:val="en-GB"/>
        </w:rPr>
        <w:t>e</w:t>
      </w:r>
      <w:r w:rsidRPr="00DB59D8">
        <w:rPr>
          <w:rFonts w:ascii="Verdana" w:hAnsi="Verdana"/>
          <w:sz w:val="21"/>
          <w:szCs w:val="21"/>
          <w:lang w:val="en-GB"/>
        </w:rPr>
        <w:t xml:space="preserve"> system design for gravity-loaded axes. </w:t>
      </w:r>
      <w:r w:rsidR="00E54883" w:rsidRPr="00DB59D8">
        <w:rPr>
          <w:rFonts w:ascii="Verdana" w:hAnsi="Verdana"/>
          <w:sz w:val="21"/>
          <w:szCs w:val="21"/>
          <w:lang w:val="en-GB"/>
        </w:rPr>
        <w:t>“</w:t>
      </w:r>
      <w:r w:rsidRPr="00DB59D8">
        <w:rPr>
          <w:rFonts w:ascii="Verdana" w:hAnsi="Verdana"/>
          <w:sz w:val="21"/>
          <w:szCs w:val="21"/>
          <w:lang w:val="en-GB"/>
        </w:rPr>
        <w:t>As experts for positioning axes of up to 60 tonnes, we test both systems for function independently of each other in the control system especially developed by CLOOS”</w:t>
      </w:r>
      <w:r w:rsidR="00DD404A" w:rsidRPr="00DB59D8">
        <w:rPr>
          <w:rFonts w:ascii="Verdana" w:hAnsi="Verdana"/>
          <w:sz w:val="21"/>
          <w:szCs w:val="21"/>
          <w:lang w:val="en-GB"/>
        </w:rPr>
        <w:t xml:space="preserve">, </w:t>
      </w:r>
      <w:r w:rsidRPr="00DB59D8">
        <w:rPr>
          <w:rFonts w:ascii="Verdana" w:hAnsi="Verdana"/>
          <w:sz w:val="21"/>
          <w:szCs w:val="21"/>
          <w:lang w:val="en-GB"/>
        </w:rPr>
        <w:t>explains</w:t>
      </w:r>
      <w:r w:rsidR="00DD404A" w:rsidRPr="00DB59D8">
        <w:rPr>
          <w:rFonts w:ascii="Verdana" w:hAnsi="Verdana"/>
          <w:sz w:val="21"/>
          <w:szCs w:val="21"/>
          <w:lang w:val="en-GB"/>
        </w:rPr>
        <w:t xml:space="preserve"> Stephan Pittner, </w:t>
      </w:r>
      <w:r w:rsidRPr="00DB59D8">
        <w:rPr>
          <w:rFonts w:ascii="Verdana" w:hAnsi="Verdana"/>
          <w:sz w:val="21"/>
          <w:szCs w:val="21"/>
          <w:lang w:val="en-GB"/>
        </w:rPr>
        <w:t>Head of Automation at</w:t>
      </w:r>
      <w:r w:rsidR="004E7F22" w:rsidRPr="00DB59D8">
        <w:rPr>
          <w:rFonts w:ascii="Verdana" w:hAnsi="Verdana"/>
          <w:sz w:val="21"/>
          <w:szCs w:val="21"/>
          <w:lang w:val="en-GB"/>
        </w:rPr>
        <w:t xml:space="preserve"> CLOOS</w:t>
      </w:r>
      <w:r w:rsidR="00DD404A" w:rsidRPr="00DB59D8">
        <w:rPr>
          <w:rFonts w:ascii="Verdana" w:hAnsi="Verdana"/>
          <w:sz w:val="21"/>
          <w:szCs w:val="21"/>
          <w:lang w:val="en-GB"/>
        </w:rPr>
        <w:t xml:space="preserve">. </w:t>
      </w:r>
    </w:p>
    <w:p w14:paraId="1B4136AF" w14:textId="77777777" w:rsidR="00DD404A" w:rsidRPr="00DB59D8" w:rsidRDefault="00DD404A" w:rsidP="00C703F6">
      <w:pPr>
        <w:pStyle w:val="Textkrper"/>
        <w:rPr>
          <w:rFonts w:ascii="Verdana" w:hAnsi="Verdana"/>
          <w:sz w:val="21"/>
          <w:szCs w:val="21"/>
          <w:lang w:val="en-GB"/>
        </w:rPr>
      </w:pPr>
    </w:p>
    <w:p w14:paraId="2FDB92C5" w14:textId="77777777" w:rsidR="00A40265" w:rsidRPr="00DB59D8" w:rsidRDefault="00C95A3C" w:rsidP="00A40265">
      <w:pPr>
        <w:pStyle w:val="Textkrper"/>
        <w:rPr>
          <w:rFonts w:ascii="Verdana" w:hAnsi="Verdana"/>
          <w:b/>
          <w:sz w:val="21"/>
          <w:szCs w:val="21"/>
          <w:lang w:val="en-GB"/>
        </w:rPr>
      </w:pPr>
      <w:r w:rsidRPr="00DB59D8">
        <w:rPr>
          <w:rFonts w:ascii="Verdana" w:hAnsi="Verdana"/>
          <w:b/>
          <w:sz w:val="21"/>
          <w:szCs w:val="21"/>
          <w:lang w:val="en-GB"/>
        </w:rPr>
        <w:t>Final inspection</w:t>
      </w:r>
      <w:r w:rsidR="00A40265" w:rsidRPr="00DB59D8">
        <w:rPr>
          <w:rFonts w:ascii="Verdana" w:hAnsi="Verdana"/>
          <w:b/>
          <w:sz w:val="21"/>
          <w:szCs w:val="21"/>
          <w:lang w:val="en-GB"/>
        </w:rPr>
        <w:t>: 100%</w:t>
      </w:r>
      <w:r w:rsidRPr="00DB59D8">
        <w:rPr>
          <w:rFonts w:ascii="Verdana" w:hAnsi="Verdana"/>
          <w:b/>
          <w:sz w:val="21"/>
          <w:szCs w:val="21"/>
          <w:lang w:val="en-GB"/>
        </w:rPr>
        <w:t xml:space="preserve"> quality controls</w:t>
      </w:r>
    </w:p>
    <w:p w14:paraId="159A5614" w14:textId="77777777" w:rsidR="003A1B0A" w:rsidRPr="00DB59D8" w:rsidRDefault="003A1B0A" w:rsidP="003E21B6">
      <w:pPr>
        <w:pStyle w:val="Textkrper"/>
        <w:rPr>
          <w:rFonts w:ascii="Verdana" w:hAnsi="Verdana"/>
          <w:sz w:val="21"/>
          <w:szCs w:val="21"/>
          <w:lang w:val="en-GB"/>
        </w:rPr>
      </w:pPr>
    </w:p>
    <w:p w14:paraId="5CE4EDD1" w14:textId="4D82B127" w:rsidR="004F1E07" w:rsidRPr="00DB59D8" w:rsidRDefault="0078443C" w:rsidP="003E21B6">
      <w:pPr>
        <w:pStyle w:val="Textkrper"/>
        <w:rPr>
          <w:rFonts w:ascii="Verdana" w:hAnsi="Verdana"/>
          <w:sz w:val="21"/>
          <w:szCs w:val="21"/>
          <w:lang w:val="en-GB"/>
        </w:rPr>
      </w:pPr>
      <w:r w:rsidRPr="00DB59D8">
        <w:rPr>
          <w:rFonts w:ascii="Verdana" w:hAnsi="Verdana"/>
          <w:sz w:val="21"/>
          <w:szCs w:val="21"/>
          <w:lang w:val="en-GB"/>
        </w:rPr>
        <w:t>As</w:t>
      </w:r>
      <w:r w:rsidR="00427783" w:rsidRPr="00DB59D8">
        <w:rPr>
          <w:rFonts w:ascii="Verdana" w:hAnsi="Verdana"/>
          <w:sz w:val="21"/>
          <w:szCs w:val="21"/>
          <w:lang w:val="en-GB"/>
        </w:rPr>
        <w:t xml:space="preserve"> </w:t>
      </w:r>
      <w:r w:rsidR="003A1B0A" w:rsidRPr="00DB59D8">
        <w:rPr>
          <w:rFonts w:ascii="Verdana" w:hAnsi="Verdana"/>
          <w:sz w:val="21"/>
          <w:szCs w:val="21"/>
          <w:lang w:val="en-GB"/>
        </w:rPr>
        <w:t>ROBA</w:t>
      </w:r>
      <w:r w:rsidR="003A1B0A" w:rsidRPr="00DB59D8">
        <w:rPr>
          <w:rFonts w:ascii="Verdana" w:hAnsi="Verdana"/>
          <w:sz w:val="21"/>
          <w:szCs w:val="21"/>
          <w:vertAlign w:val="superscript"/>
          <w:lang w:val="en-GB"/>
        </w:rPr>
        <w:t>®</w:t>
      </w:r>
      <w:r w:rsidR="003A1B0A" w:rsidRPr="00DB59D8">
        <w:rPr>
          <w:rFonts w:ascii="Verdana" w:hAnsi="Verdana"/>
          <w:sz w:val="21"/>
          <w:szCs w:val="21"/>
          <w:lang w:val="en-GB"/>
        </w:rPr>
        <w:t>-topstop</w:t>
      </w:r>
      <w:r w:rsidR="003A1B0A" w:rsidRPr="00DB59D8">
        <w:rPr>
          <w:rFonts w:ascii="Verdana" w:hAnsi="Verdana"/>
          <w:sz w:val="21"/>
          <w:szCs w:val="21"/>
          <w:vertAlign w:val="superscript"/>
          <w:lang w:val="en-GB"/>
        </w:rPr>
        <w:t xml:space="preserve">® </w:t>
      </w:r>
      <w:r w:rsidR="00560390" w:rsidRPr="00DB59D8">
        <w:rPr>
          <w:rFonts w:ascii="Verdana" w:hAnsi="Verdana"/>
          <w:sz w:val="21"/>
          <w:szCs w:val="21"/>
          <w:lang w:val="en-GB"/>
        </w:rPr>
        <w:t xml:space="preserve">brake systems guarantee the safety of people and materials in gravity-loaded axes, they have to work particularly reliably. </w:t>
      </w:r>
      <w:r w:rsidR="00B9043D" w:rsidRPr="00DB59D8">
        <w:rPr>
          <w:rFonts w:ascii="Verdana" w:hAnsi="Verdana"/>
          <w:sz w:val="21"/>
          <w:szCs w:val="21"/>
          <w:lang w:val="en-GB"/>
        </w:rPr>
        <w:t>mayr</w:t>
      </w:r>
      <w:r w:rsidR="00B9043D" w:rsidRPr="00DB59D8">
        <w:rPr>
          <w:rFonts w:ascii="Verdana" w:hAnsi="Verdana"/>
          <w:sz w:val="21"/>
          <w:szCs w:val="21"/>
          <w:vertAlign w:val="superscript"/>
          <w:lang w:val="en-GB"/>
        </w:rPr>
        <w:t>®</w:t>
      </w:r>
      <w:r w:rsidR="00B9043D" w:rsidRPr="00DB59D8">
        <w:rPr>
          <w:rFonts w:ascii="Verdana" w:hAnsi="Verdana"/>
          <w:sz w:val="21"/>
          <w:szCs w:val="21"/>
          <w:lang w:val="en-GB"/>
        </w:rPr>
        <w:t xml:space="preserve"> </w:t>
      </w:r>
      <w:r w:rsidR="00560390" w:rsidRPr="00DB59D8">
        <w:rPr>
          <w:rFonts w:ascii="Verdana" w:hAnsi="Verdana"/>
          <w:sz w:val="21"/>
          <w:szCs w:val="21"/>
          <w:lang w:val="en-GB"/>
        </w:rPr>
        <w:t>power transmission has therefore voluntarily subjected the</w:t>
      </w:r>
      <w:r w:rsidR="00B9043D" w:rsidRPr="00DB59D8">
        <w:rPr>
          <w:rFonts w:ascii="Verdana" w:hAnsi="Verdana"/>
          <w:sz w:val="21"/>
          <w:szCs w:val="21"/>
          <w:lang w:val="en-GB"/>
        </w:rPr>
        <w:t xml:space="preserve"> ROBA</w:t>
      </w:r>
      <w:r w:rsidR="00B9043D" w:rsidRPr="00DB59D8">
        <w:rPr>
          <w:rFonts w:ascii="Verdana" w:hAnsi="Verdana"/>
          <w:sz w:val="21"/>
          <w:szCs w:val="21"/>
          <w:vertAlign w:val="superscript"/>
          <w:lang w:val="en-GB"/>
        </w:rPr>
        <w:t>®</w:t>
      </w:r>
      <w:r w:rsidR="00B9043D" w:rsidRPr="00DB59D8">
        <w:rPr>
          <w:rFonts w:ascii="Verdana" w:hAnsi="Verdana"/>
          <w:sz w:val="21"/>
          <w:szCs w:val="21"/>
          <w:lang w:val="en-GB"/>
        </w:rPr>
        <w:t>-topstop</w:t>
      </w:r>
      <w:r w:rsidR="00B9043D" w:rsidRPr="00DB59D8">
        <w:rPr>
          <w:rFonts w:ascii="Verdana" w:hAnsi="Verdana"/>
          <w:sz w:val="21"/>
          <w:szCs w:val="21"/>
          <w:vertAlign w:val="superscript"/>
          <w:lang w:val="en-GB"/>
        </w:rPr>
        <w:t>®</w:t>
      </w:r>
      <w:r w:rsidR="00B9043D" w:rsidRPr="00DB59D8">
        <w:rPr>
          <w:rFonts w:ascii="Verdana" w:hAnsi="Verdana"/>
          <w:sz w:val="21"/>
          <w:szCs w:val="21"/>
          <w:lang w:val="en-GB"/>
        </w:rPr>
        <w:t xml:space="preserve"> </w:t>
      </w:r>
      <w:r w:rsidR="00560390" w:rsidRPr="00DB59D8">
        <w:rPr>
          <w:rFonts w:ascii="Verdana" w:hAnsi="Verdana"/>
          <w:sz w:val="21"/>
          <w:szCs w:val="21"/>
          <w:lang w:val="en-GB"/>
        </w:rPr>
        <w:t xml:space="preserve">safety brakes to a type examination </w:t>
      </w:r>
      <w:r w:rsidR="00D81ED6" w:rsidRPr="00DB59D8">
        <w:rPr>
          <w:rFonts w:ascii="Verdana" w:hAnsi="Verdana"/>
          <w:sz w:val="21"/>
          <w:szCs w:val="21"/>
          <w:lang w:val="en-GB"/>
        </w:rPr>
        <w:t xml:space="preserve">by </w:t>
      </w:r>
      <w:r w:rsidR="00560390" w:rsidRPr="00DB59D8">
        <w:rPr>
          <w:rFonts w:ascii="Verdana" w:hAnsi="Verdana"/>
          <w:sz w:val="21"/>
          <w:szCs w:val="21"/>
          <w:lang w:val="en-GB"/>
        </w:rPr>
        <w:t>the</w:t>
      </w:r>
      <w:r w:rsidR="00896826" w:rsidRPr="00DB59D8">
        <w:rPr>
          <w:rFonts w:ascii="Verdana" w:hAnsi="Verdana"/>
          <w:sz w:val="21"/>
          <w:szCs w:val="21"/>
          <w:lang w:val="en-GB"/>
        </w:rPr>
        <w:t xml:space="preserve"> </w:t>
      </w:r>
      <w:r w:rsidR="00B9043D" w:rsidRPr="00DB59D8">
        <w:rPr>
          <w:rFonts w:ascii="Verdana" w:hAnsi="Verdana"/>
          <w:sz w:val="21"/>
          <w:szCs w:val="21"/>
          <w:lang w:val="en-GB"/>
        </w:rPr>
        <w:t xml:space="preserve">Deutsche </w:t>
      </w:r>
      <w:proofErr w:type="spellStart"/>
      <w:r w:rsidR="00B9043D" w:rsidRPr="00DB59D8">
        <w:rPr>
          <w:rFonts w:ascii="Verdana" w:hAnsi="Verdana"/>
          <w:sz w:val="21"/>
          <w:szCs w:val="21"/>
          <w:lang w:val="en-GB"/>
        </w:rPr>
        <w:t>Gesetzliche</w:t>
      </w:r>
      <w:proofErr w:type="spellEnd"/>
      <w:r w:rsidR="00B9043D" w:rsidRPr="00DB59D8">
        <w:rPr>
          <w:rFonts w:ascii="Verdana" w:hAnsi="Verdana"/>
          <w:sz w:val="21"/>
          <w:szCs w:val="21"/>
          <w:lang w:val="en-GB"/>
        </w:rPr>
        <w:t xml:space="preserve"> </w:t>
      </w:r>
      <w:proofErr w:type="spellStart"/>
      <w:r w:rsidR="00B9043D" w:rsidRPr="00DB59D8">
        <w:rPr>
          <w:rFonts w:ascii="Verdana" w:hAnsi="Verdana"/>
          <w:sz w:val="21"/>
          <w:szCs w:val="21"/>
          <w:lang w:val="en-GB"/>
        </w:rPr>
        <w:t>Unfallversicherung</w:t>
      </w:r>
      <w:proofErr w:type="spellEnd"/>
      <w:r w:rsidR="00B9043D" w:rsidRPr="00DB59D8">
        <w:rPr>
          <w:rFonts w:ascii="Verdana" w:hAnsi="Verdana"/>
          <w:sz w:val="21"/>
          <w:szCs w:val="21"/>
          <w:lang w:val="en-GB"/>
        </w:rPr>
        <w:t xml:space="preserve"> (</w:t>
      </w:r>
      <w:r w:rsidR="00896826" w:rsidRPr="00DB59D8">
        <w:rPr>
          <w:rFonts w:ascii="Verdana" w:hAnsi="Verdana"/>
          <w:sz w:val="21"/>
          <w:szCs w:val="21"/>
          <w:lang w:val="en-GB"/>
        </w:rPr>
        <w:t>German Statutory Accident Insurance</w:t>
      </w:r>
      <w:r w:rsidRPr="00DB59D8">
        <w:rPr>
          <w:rFonts w:ascii="Verdana" w:hAnsi="Verdana"/>
          <w:sz w:val="21"/>
          <w:szCs w:val="21"/>
          <w:lang w:val="en-GB"/>
        </w:rPr>
        <w:t xml:space="preserve">; </w:t>
      </w:r>
      <w:r w:rsidR="00B9043D" w:rsidRPr="00DB59D8">
        <w:rPr>
          <w:rFonts w:ascii="Verdana" w:hAnsi="Verdana"/>
          <w:sz w:val="21"/>
          <w:szCs w:val="21"/>
          <w:lang w:val="en-GB"/>
        </w:rPr>
        <w:t>DGUV)</w:t>
      </w:r>
      <w:r w:rsidR="00896826" w:rsidRPr="00DB59D8">
        <w:rPr>
          <w:rFonts w:ascii="Verdana" w:hAnsi="Verdana"/>
          <w:sz w:val="21"/>
          <w:szCs w:val="21"/>
          <w:lang w:val="en-GB"/>
        </w:rPr>
        <w:t xml:space="preserve">. This examination confirms that the brake equipment is a </w:t>
      </w:r>
      <w:r w:rsidR="00E54883" w:rsidRPr="00DB59D8">
        <w:rPr>
          <w:rFonts w:ascii="Verdana" w:hAnsi="Verdana"/>
          <w:sz w:val="21"/>
          <w:szCs w:val="21"/>
          <w:lang w:val="en-GB"/>
        </w:rPr>
        <w:t>“</w:t>
      </w:r>
      <w:r w:rsidR="00896826" w:rsidRPr="00DB59D8">
        <w:rPr>
          <w:rFonts w:ascii="Verdana" w:hAnsi="Verdana"/>
          <w:sz w:val="21"/>
          <w:szCs w:val="21"/>
          <w:lang w:val="en-GB"/>
        </w:rPr>
        <w:t>tried and tested component” in terms of Category 1 in accordance with</w:t>
      </w:r>
      <w:r w:rsidR="00B9043D" w:rsidRPr="00DB59D8">
        <w:rPr>
          <w:rFonts w:ascii="Verdana" w:hAnsi="Verdana"/>
          <w:sz w:val="21"/>
          <w:szCs w:val="21"/>
          <w:lang w:val="en-GB"/>
        </w:rPr>
        <w:t xml:space="preserve"> DIN EN ISO 13849-1. </w:t>
      </w:r>
      <w:r w:rsidR="00896826" w:rsidRPr="00DB59D8">
        <w:rPr>
          <w:rFonts w:ascii="Verdana" w:hAnsi="Verdana"/>
          <w:sz w:val="21"/>
          <w:szCs w:val="21"/>
          <w:lang w:val="en-GB"/>
        </w:rPr>
        <w:t>Over and above this, the company executes a comprehensive final inspection in addition to numerous quality assurance measures.</w:t>
      </w:r>
      <w:r w:rsidR="00A40265" w:rsidRPr="00DB59D8">
        <w:rPr>
          <w:rFonts w:ascii="Verdana" w:hAnsi="Verdana"/>
          <w:sz w:val="21"/>
          <w:szCs w:val="21"/>
          <w:lang w:val="en-GB"/>
        </w:rPr>
        <w:t xml:space="preserve"> </w:t>
      </w:r>
      <w:r w:rsidR="00896826" w:rsidRPr="00DB59D8">
        <w:rPr>
          <w:rFonts w:ascii="Verdana" w:hAnsi="Verdana"/>
          <w:sz w:val="21"/>
          <w:szCs w:val="21"/>
          <w:lang w:val="en-GB"/>
        </w:rPr>
        <w:t xml:space="preserve">Every single safety brake which leaves the plant must have passed a 100% inspection after full assembly and adjustment. </w:t>
      </w:r>
      <w:r w:rsidR="00A40265" w:rsidRPr="00DB59D8">
        <w:rPr>
          <w:rFonts w:ascii="Verdana" w:hAnsi="Verdana"/>
          <w:sz w:val="21"/>
          <w:szCs w:val="21"/>
          <w:lang w:val="en-GB"/>
        </w:rPr>
        <w:t>mayr</w:t>
      </w:r>
      <w:r w:rsidR="00A40265" w:rsidRPr="00DB59D8">
        <w:rPr>
          <w:rFonts w:ascii="Verdana" w:hAnsi="Verdana"/>
          <w:sz w:val="21"/>
          <w:szCs w:val="21"/>
          <w:vertAlign w:val="superscript"/>
          <w:lang w:val="en-GB"/>
        </w:rPr>
        <w:t>®</w:t>
      </w:r>
      <w:r w:rsidR="00A40265" w:rsidRPr="00DB59D8">
        <w:rPr>
          <w:rFonts w:ascii="Verdana" w:hAnsi="Verdana"/>
          <w:sz w:val="21"/>
          <w:szCs w:val="21"/>
          <w:lang w:val="en-GB"/>
        </w:rPr>
        <w:t xml:space="preserve"> </w:t>
      </w:r>
      <w:r w:rsidR="00E54883" w:rsidRPr="00DB59D8">
        <w:rPr>
          <w:rFonts w:ascii="Verdana" w:hAnsi="Verdana"/>
          <w:sz w:val="21"/>
          <w:szCs w:val="21"/>
          <w:lang w:val="en-GB"/>
        </w:rPr>
        <w:t>power transmission</w:t>
      </w:r>
      <w:r w:rsidR="00376455" w:rsidRPr="00DB59D8">
        <w:rPr>
          <w:rFonts w:ascii="Verdana" w:hAnsi="Verdana"/>
          <w:sz w:val="21"/>
          <w:szCs w:val="21"/>
          <w:lang w:val="en-GB"/>
        </w:rPr>
        <w:t xml:space="preserve"> </w:t>
      </w:r>
      <w:r w:rsidR="00896826" w:rsidRPr="00DB59D8">
        <w:rPr>
          <w:rFonts w:ascii="Verdana" w:hAnsi="Verdana"/>
          <w:sz w:val="21"/>
          <w:szCs w:val="21"/>
          <w:lang w:val="en-GB"/>
        </w:rPr>
        <w:t>has developed a final inspection test stand especially for</w:t>
      </w:r>
      <w:r w:rsidR="00A40265" w:rsidRPr="00DB59D8">
        <w:rPr>
          <w:rFonts w:ascii="Verdana" w:hAnsi="Verdana"/>
          <w:sz w:val="21"/>
          <w:szCs w:val="21"/>
          <w:lang w:val="en-GB"/>
        </w:rPr>
        <w:t xml:space="preserve"> ROBA</w:t>
      </w:r>
      <w:r w:rsidR="00A40265" w:rsidRPr="00DB59D8">
        <w:rPr>
          <w:rFonts w:ascii="Verdana" w:hAnsi="Verdana"/>
          <w:sz w:val="21"/>
          <w:szCs w:val="21"/>
          <w:vertAlign w:val="superscript"/>
          <w:lang w:val="en-GB"/>
        </w:rPr>
        <w:t>®</w:t>
      </w:r>
      <w:r w:rsidR="00A40265" w:rsidRPr="00DB59D8">
        <w:rPr>
          <w:rFonts w:ascii="Verdana" w:hAnsi="Verdana"/>
          <w:sz w:val="21"/>
          <w:szCs w:val="21"/>
          <w:lang w:val="en-GB"/>
        </w:rPr>
        <w:t>-topstop</w:t>
      </w:r>
      <w:r w:rsidR="00A40265" w:rsidRPr="00DB59D8">
        <w:rPr>
          <w:rFonts w:ascii="Verdana" w:hAnsi="Verdana"/>
          <w:sz w:val="21"/>
          <w:szCs w:val="21"/>
          <w:vertAlign w:val="superscript"/>
          <w:lang w:val="en-GB"/>
        </w:rPr>
        <w:t>®</w:t>
      </w:r>
      <w:r w:rsidR="00A40265" w:rsidRPr="00DB59D8">
        <w:rPr>
          <w:rFonts w:ascii="Verdana" w:hAnsi="Verdana"/>
          <w:sz w:val="21"/>
          <w:szCs w:val="21"/>
          <w:lang w:val="en-GB"/>
        </w:rPr>
        <w:t xml:space="preserve"> </w:t>
      </w:r>
      <w:r w:rsidR="00896826" w:rsidRPr="00DB59D8">
        <w:rPr>
          <w:rFonts w:ascii="Verdana" w:hAnsi="Verdana"/>
          <w:sz w:val="21"/>
          <w:szCs w:val="21"/>
          <w:lang w:val="en-GB"/>
        </w:rPr>
        <w:t>safety brakes</w:t>
      </w:r>
      <w:r w:rsidR="003E21B6" w:rsidRPr="00DB59D8">
        <w:rPr>
          <w:rFonts w:ascii="Verdana" w:hAnsi="Verdana"/>
          <w:sz w:val="21"/>
          <w:szCs w:val="21"/>
          <w:lang w:val="en-GB"/>
        </w:rPr>
        <w:t xml:space="preserve">. </w:t>
      </w:r>
      <w:r w:rsidR="00896826" w:rsidRPr="00DB59D8">
        <w:rPr>
          <w:rFonts w:ascii="Verdana" w:hAnsi="Verdana"/>
          <w:sz w:val="21"/>
          <w:szCs w:val="21"/>
          <w:lang w:val="en-GB"/>
        </w:rPr>
        <w:t xml:space="preserve">On this stand, function-relevant parameters such as pull-in and drop-out voltage, coil resistance, </w:t>
      </w:r>
      <w:r w:rsidR="00E54883" w:rsidRPr="00DB59D8">
        <w:rPr>
          <w:rFonts w:ascii="Verdana" w:hAnsi="Verdana"/>
          <w:sz w:val="21"/>
          <w:szCs w:val="21"/>
          <w:lang w:val="en-GB"/>
        </w:rPr>
        <w:t xml:space="preserve">the </w:t>
      </w:r>
      <w:r w:rsidR="00896826" w:rsidRPr="00DB59D8">
        <w:rPr>
          <w:rFonts w:ascii="Verdana" w:hAnsi="Verdana"/>
          <w:sz w:val="21"/>
          <w:szCs w:val="21"/>
          <w:lang w:val="en-GB"/>
        </w:rPr>
        <w:t xml:space="preserve">dieletric strength of </w:t>
      </w:r>
      <w:r w:rsidR="00E54883" w:rsidRPr="00DB59D8">
        <w:rPr>
          <w:rFonts w:ascii="Verdana" w:hAnsi="Verdana"/>
          <w:sz w:val="21"/>
          <w:szCs w:val="21"/>
          <w:lang w:val="en-GB"/>
        </w:rPr>
        <w:t xml:space="preserve">the </w:t>
      </w:r>
      <w:r w:rsidR="00896826" w:rsidRPr="00DB59D8">
        <w:rPr>
          <w:rFonts w:ascii="Verdana" w:hAnsi="Verdana"/>
          <w:sz w:val="21"/>
          <w:szCs w:val="21"/>
          <w:lang w:val="en-GB"/>
        </w:rPr>
        <w:t>coil and the proper function of the switching condition monitoring system are determined. “In addition, the brake is tested at high voltages for shorted coils. We also measure the braking torque in clockwise and counter-clockwise direction</w:t>
      </w:r>
      <w:r w:rsidR="00E54883" w:rsidRPr="00DB59D8">
        <w:rPr>
          <w:rFonts w:ascii="Verdana" w:hAnsi="Verdana"/>
          <w:sz w:val="21"/>
          <w:szCs w:val="21"/>
          <w:lang w:val="en-GB"/>
        </w:rPr>
        <w:t>”</w:t>
      </w:r>
      <w:r w:rsidR="00896826" w:rsidRPr="00DB59D8">
        <w:rPr>
          <w:rFonts w:ascii="Verdana" w:hAnsi="Verdana"/>
          <w:sz w:val="21"/>
          <w:szCs w:val="21"/>
          <w:lang w:val="en-GB"/>
        </w:rPr>
        <w:t>, explains</w:t>
      </w:r>
      <w:r w:rsidR="003E21B6" w:rsidRPr="00DB59D8">
        <w:rPr>
          <w:rFonts w:ascii="Verdana" w:hAnsi="Verdana"/>
          <w:sz w:val="21"/>
          <w:szCs w:val="21"/>
          <w:lang w:val="en-GB"/>
        </w:rPr>
        <w:t xml:space="preserve"> Rudolf Rädel</w:t>
      </w:r>
      <w:r w:rsidR="00A40265" w:rsidRPr="00DB59D8">
        <w:rPr>
          <w:rFonts w:ascii="Verdana" w:hAnsi="Verdana"/>
          <w:sz w:val="21"/>
          <w:szCs w:val="21"/>
          <w:lang w:val="en-GB"/>
        </w:rPr>
        <w:t xml:space="preserve">, </w:t>
      </w:r>
      <w:r w:rsidR="00F770EB" w:rsidRPr="00DB59D8">
        <w:rPr>
          <w:rFonts w:ascii="Verdana" w:hAnsi="Verdana"/>
          <w:sz w:val="21"/>
          <w:szCs w:val="21"/>
          <w:lang w:val="en-GB"/>
        </w:rPr>
        <w:t>Design Engineer</w:t>
      </w:r>
      <w:r w:rsidR="00896826" w:rsidRPr="00DB59D8">
        <w:rPr>
          <w:rFonts w:ascii="Verdana" w:hAnsi="Verdana"/>
          <w:sz w:val="21"/>
          <w:szCs w:val="21"/>
          <w:lang w:val="en-GB"/>
        </w:rPr>
        <w:t xml:space="preserve"> at</w:t>
      </w:r>
      <w:r w:rsidR="00A40265" w:rsidRPr="00DB59D8">
        <w:rPr>
          <w:rFonts w:ascii="Verdana" w:hAnsi="Verdana"/>
          <w:sz w:val="21"/>
          <w:szCs w:val="21"/>
          <w:lang w:val="en-GB"/>
        </w:rPr>
        <w:t xml:space="preserve"> </w:t>
      </w:r>
      <w:proofErr w:type="spellStart"/>
      <w:r w:rsidR="00A40265" w:rsidRPr="00DB59D8">
        <w:rPr>
          <w:rFonts w:ascii="Verdana" w:hAnsi="Verdana"/>
          <w:sz w:val="21"/>
          <w:szCs w:val="21"/>
          <w:lang w:val="en-GB"/>
        </w:rPr>
        <w:t>mayr</w:t>
      </w:r>
      <w:proofErr w:type="spellEnd"/>
      <w:r w:rsidR="00A40265" w:rsidRPr="00DB59D8">
        <w:rPr>
          <w:rFonts w:ascii="Verdana" w:hAnsi="Verdana"/>
          <w:sz w:val="21"/>
          <w:szCs w:val="21"/>
          <w:vertAlign w:val="superscript"/>
          <w:lang w:val="en-GB"/>
        </w:rPr>
        <w:t>®</w:t>
      </w:r>
      <w:r w:rsidR="00A40265" w:rsidRPr="00DB59D8">
        <w:rPr>
          <w:rFonts w:ascii="Verdana" w:hAnsi="Verdana"/>
          <w:sz w:val="21"/>
          <w:szCs w:val="21"/>
          <w:lang w:val="en-GB"/>
        </w:rPr>
        <w:t xml:space="preserve"> </w:t>
      </w:r>
      <w:r w:rsidR="00896826" w:rsidRPr="00DB59D8">
        <w:rPr>
          <w:rFonts w:ascii="Verdana" w:hAnsi="Verdana"/>
          <w:sz w:val="21"/>
          <w:szCs w:val="21"/>
          <w:lang w:val="en-GB"/>
        </w:rPr>
        <w:t>power transmission</w:t>
      </w:r>
      <w:r w:rsidR="003E21B6" w:rsidRPr="00DB59D8">
        <w:rPr>
          <w:rFonts w:ascii="Verdana" w:hAnsi="Verdana"/>
          <w:sz w:val="21"/>
          <w:szCs w:val="21"/>
          <w:lang w:val="en-GB"/>
        </w:rPr>
        <w:t xml:space="preserve"> </w:t>
      </w:r>
      <w:r w:rsidR="00A40265" w:rsidRPr="00DB59D8">
        <w:rPr>
          <w:rFonts w:ascii="Verdana" w:hAnsi="Verdana"/>
          <w:sz w:val="21"/>
          <w:szCs w:val="21"/>
          <w:lang w:val="en-GB"/>
        </w:rPr>
        <w:t>in Mauerstetten</w:t>
      </w:r>
      <w:r w:rsidR="00E54883" w:rsidRPr="00DB59D8">
        <w:rPr>
          <w:rFonts w:ascii="Verdana" w:hAnsi="Verdana"/>
          <w:sz w:val="21"/>
          <w:szCs w:val="21"/>
          <w:lang w:val="en-GB"/>
        </w:rPr>
        <w:t>,</w:t>
      </w:r>
      <w:r w:rsidR="00896826" w:rsidRPr="00DB59D8">
        <w:rPr>
          <w:rFonts w:ascii="Verdana" w:hAnsi="Verdana"/>
          <w:sz w:val="21"/>
          <w:szCs w:val="21"/>
          <w:lang w:val="en-GB"/>
        </w:rPr>
        <w:t xml:space="preserve"> regarding the testing possibilities</w:t>
      </w:r>
      <w:r w:rsidR="003E21B6" w:rsidRPr="00DB59D8">
        <w:rPr>
          <w:rFonts w:ascii="Verdana" w:hAnsi="Verdana"/>
          <w:sz w:val="21"/>
          <w:szCs w:val="21"/>
          <w:lang w:val="en-GB"/>
        </w:rPr>
        <w:t xml:space="preserve">. </w:t>
      </w:r>
      <w:r w:rsidR="00E54883" w:rsidRPr="00DB59D8">
        <w:rPr>
          <w:rFonts w:ascii="Verdana" w:hAnsi="Verdana"/>
          <w:sz w:val="21"/>
          <w:szCs w:val="21"/>
          <w:lang w:val="en-GB"/>
        </w:rPr>
        <w:t>“</w:t>
      </w:r>
      <w:r w:rsidR="00896826" w:rsidRPr="00DB59D8">
        <w:rPr>
          <w:rFonts w:ascii="Verdana" w:hAnsi="Verdana"/>
          <w:sz w:val="21"/>
          <w:szCs w:val="21"/>
          <w:lang w:val="en-GB"/>
        </w:rPr>
        <w:t xml:space="preserve">The </w:t>
      </w:r>
      <w:r w:rsidR="00E54883" w:rsidRPr="00DB59D8">
        <w:rPr>
          <w:rFonts w:ascii="Verdana" w:hAnsi="Verdana"/>
          <w:sz w:val="21"/>
          <w:szCs w:val="21"/>
          <w:lang w:val="en-GB"/>
        </w:rPr>
        <w:t>nominal</w:t>
      </w:r>
      <w:r w:rsidR="00896826" w:rsidRPr="00DB59D8">
        <w:rPr>
          <w:rFonts w:ascii="Verdana" w:hAnsi="Verdana"/>
          <w:sz w:val="21"/>
          <w:szCs w:val="21"/>
          <w:lang w:val="en-GB"/>
        </w:rPr>
        <w:t xml:space="preserve"> values for this come from the system, meaning that the system knows </w:t>
      </w:r>
      <w:r w:rsidR="00896826" w:rsidRPr="00DB59D8">
        <w:rPr>
          <w:rFonts w:ascii="Verdana" w:hAnsi="Verdana"/>
          <w:sz w:val="21"/>
          <w:szCs w:val="21"/>
          <w:lang w:val="en-GB"/>
        </w:rPr>
        <w:lastRenderedPageBreak/>
        <w:t xml:space="preserve">what the brake should be able to withstand. </w:t>
      </w:r>
      <w:r w:rsidR="004619EE" w:rsidRPr="00DB59D8">
        <w:rPr>
          <w:rFonts w:ascii="Verdana" w:hAnsi="Verdana"/>
          <w:sz w:val="21"/>
          <w:szCs w:val="21"/>
          <w:lang w:val="en-GB"/>
        </w:rPr>
        <w:t>We have here consistent, standardised measurement conditions. On safety-critical applications, it is important that the braking torque is correct. We would be able to recognise any deviations immediately during the braking t</w:t>
      </w:r>
      <w:r w:rsidR="00E54883" w:rsidRPr="00DB59D8">
        <w:rPr>
          <w:rFonts w:ascii="Verdana" w:hAnsi="Verdana"/>
          <w:sz w:val="21"/>
          <w:szCs w:val="21"/>
          <w:lang w:val="en-GB"/>
        </w:rPr>
        <w:t>o</w:t>
      </w:r>
      <w:r w:rsidR="004619EE" w:rsidRPr="00DB59D8">
        <w:rPr>
          <w:rFonts w:ascii="Verdana" w:hAnsi="Verdana"/>
          <w:sz w:val="21"/>
          <w:szCs w:val="21"/>
          <w:lang w:val="en-GB"/>
        </w:rPr>
        <w:t xml:space="preserve">rque measurements and </w:t>
      </w:r>
      <w:r w:rsidR="00E54883" w:rsidRPr="00DB59D8">
        <w:rPr>
          <w:rFonts w:ascii="Verdana" w:hAnsi="Verdana"/>
          <w:sz w:val="21"/>
          <w:szCs w:val="21"/>
          <w:lang w:val="en-GB"/>
        </w:rPr>
        <w:t>are able to</w:t>
      </w:r>
      <w:r w:rsidR="004619EE" w:rsidRPr="00DB59D8">
        <w:rPr>
          <w:rFonts w:ascii="Verdana" w:hAnsi="Verdana"/>
          <w:sz w:val="21"/>
          <w:szCs w:val="21"/>
          <w:lang w:val="en-GB"/>
        </w:rPr>
        <w:t xml:space="preserve"> make reliable statements. These brakes fulfil </w:t>
      </w:r>
      <w:r w:rsidR="00A73877" w:rsidRPr="00DB59D8">
        <w:rPr>
          <w:rFonts w:ascii="Verdana" w:hAnsi="Verdana"/>
          <w:sz w:val="21"/>
          <w:szCs w:val="21"/>
          <w:lang w:val="en-GB"/>
        </w:rPr>
        <w:t>their</w:t>
      </w:r>
      <w:r w:rsidRPr="00DB59D8">
        <w:rPr>
          <w:rFonts w:ascii="Verdana" w:hAnsi="Verdana"/>
          <w:sz w:val="21"/>
          <w:szCs w:val="21"/>
          <w:lang w:val="en-GB"/>
        </w:rPr>
        <w:t xml:space="preserve"> guaranteed characteristics</w:t>
      </w:r>
      <w:r w:rsidR="004619EE" w:rsidRPr="00DB59D8">
        <w:rPr>
          <w:rFonts w:ascii="Verdana" w:hAnsi="Verdana"/>
          <w:sz w:val="21"/>
          <w:szCs w:val="21"/>
          <w:lang w:val="en-GB"/>
        </w:rPr>
        <w:t>.</w:t>
      </w:r>
      <w:r w:rsidRPr="00DB59D8">
        <w:rPr>
          <w:rFonts w:ascii="Verdana" w:hAnsi="Verdana"/>
          <w:sz w:val="21"/>
          <w:szCs w:val="21"/>
          <w:lang w:val="en-GB"/>
        </w:rPr>
        <w:t>”</w:t>
      </w:r>
      <w:r w:rsidR="004619EE" w:rsidRPr="00DB59D8">
        <w:rPr>
          <w:rFonts w:ascii="Verdana" w:hAnsi="Verdana"/>
          <w:sz w:val="21"/>
          <w:szCs w:val="21"/>
          <w:lang w:val="en-GB"/>
        </w:rPr>
        <w:t xml:space="preserve"> </w:t>
      </w:r>
      <w:r w:rsidR="003E21B6" w:rsidRPr="00DB59D8">
        <w:rPr>
          <w:rFonts w:ascii="Verdana" w:hAnsi="Verdana"/>
          <w:sz w:val="21"/>
          <w:szCs w:val="21"/>
          <w:lang w:val="en-GB"/>
        </w:rPr>
        <w:t xml:space="preserve"> </w:t>
      </w:r>
    </w:p>
    <w:p w14:paraId="55845FBD" w14:textId="77777777" w:rsidR="004F1E07" w:rsidRPr="00DB59D8" w:rsidRDefault="004F1E07" w:rsidP="003E21B6">
      <w:pPr>
        <w:pStyle w:val="Textkrper"/>
        <w:rPr>
          <w:rFonts w:ascii="Verdana" w:hAnsi="Verdana"/>
          <w:sz w:val="21"/>
          <w:szCs w:val="21"/>
          <w:lang w:val="en-GB"/>
        </w:rPr>
      </w:pPr>
      <w:bookmarkStart w:id="0" w:name="_GoBack"/>
      <w:bookmarkEnd w:id="0"/>
    </w:p>
    <w:p w14:paraId="5259B651" w14:textId="7D940386" w:rsidR="004F1E07" w:rsidRPr="00DB59D8" w:rsidRDefault="005A5D4A" w:rsidP="004F1E07">
      <w:pPr>
        <w:pStyle w:val="Textkrper"/>
        <w:rPr>
          <w:rFonts w:ascii="Verdana" w:hAnsi="Verdana"/>
          <w:b/>
          <w:sz w:val="21"/>
          <w:szCs w:val="21"/>
          <w:lang w:val="en-GB"/>
        </w:rPr>
      </w:pPr>
      <w:r w:rsidRPr="00DB59D8">
        <w:rPr>
          <w:rFonts w:ascii="Verdana" w:hAnsi="Verdana"/>
          <w:b/>
          <w:sz w:val="21"/>
          <w:szCs w:val="21"/>
          <w:lang w:val="en-GB"/>
        </w:rPr>
        <w:t>S</w:t>
      </w:r>
      <w:r w:rsidR="00C95A3C" w:rsidRPr="00DB59D8">
        <w:rPr>
          <w:rFonts w:ascii="Verdana" w:hAnsi="Verdana"/>
          <w:b/>
          <w:sz w:val="21"/>
          <w:szCs w:val="21"/>
          <w:lang w:val="en-GB"/>
        </w:rPr>
        <w:t>afety</w:t>
      </w:r>
      <w:r w:rsidRPr="00DB59D8">
        <w:rPr>
          <w:rFonts w:ascii="Verdana" w:hAnsi="Verdana"/>
          <w:b/>
          <w:sz w:val="21"/>
          <w:szCs w:val="21"/>
          <w:lang w:val="en-GB"/>
        </w:rPr>
        <w:t xml:space="preserve"> does not allow for compromises</w:t>
      </w:r>
    </w:p>
    <w:p w14:paraId="56B42767" w14:textId="77777777" w:rsidR="004F1E07" w:rsidRPr="00DB59D8" w:rsidRDefault="004F1E07" w:rsidP="003E21B6">
      <w:pPr>
        <w:pStyle w:val="Textkrper"/>
        <w:rPr>
          <w:rFonts w:ascii="Verdana" w:hAnsi="Verdana"/>
          <w:sz w:val="21"/>
          <w:szCs w:val="21"/>
          <w:lang w:val="en-GB"/>
        </w:rPr>
      </w:pPr>
    </w:p>
    <w:p w14:paraId="58587C6C" w14:textId="5431C887" w:rsidR="003E21B6" w:rsidRPr="00DB59D8" w:rsidRDefault="003E21B6" w:rsidP="003E21B6">
      <w:pPr>
        <w:pStyle w:val="Textkrper"/>
        <w:rPr>
          <w:rFonts w:ascii="Verdana" w:hAnsi="Verdana"/>
          <w:sz w:val="21"/>
          <w:szCs w:val="21"/>
          <w:lang w:val="en-GB"/>
        </w:rPr>
      </w:pPr>
      <w:r w:rsidRPr="00DB59D8">
        <w:rPr>
          <w:rFonts w:ascii="Verdana" w:hAnsi="Verdana"/>
          <w:sz w:val="21"/>
          <w:szCs w:val="21"/>
          <w:lang w:val="en-GB"/>
        </w:rPr>
        <w:t>All</w:t>
      </w:r>
      <w:r w:rsidR="004619EE" w:rsidRPr="00DB59D8">
        <w:rPr>
          <w:rFonts w:ascii="Verdana" w:hAnsi="Verdana"/>
          <w:sz w:val="21"/>
          <w:szCs w:val="21"/>
          <w:lang w:val="en-GB"/>
        </w:rPr>
        <w:t xml:space="preserve"> the measurement values determined are archived together with the associated serial number of the brake in an electronic database. This guarantees 100 percent traceability. </w:t>
      </w:r>
      <w:r w:rsidR="00E54883" w:rsidRPr="00DB59D8">
        <w:rPr>
          <w:rFonts w:ascii="Verdana" w:hAnsi="Verdana"/>
          <w:sz w:val="21"/>
          <w:szCs w:val="21"/>
          <w:lang w:val="en-GB"/>
        </w:rPr>
        <w:t>The</w:t>
      </w:r>
      <w:r w:rsidR="004619EE" w:rsidRPr="00DB59D8">
        <w:rPr>
          <w:rFonts w:ascii="Verdana" w:hAnsi="Verdana"/>
          <w:sz w:val="21"/>
          <w:szCs w:val="21"/>
          <w:lang w:val="en-GB"/>
        </w:rPr>
        <w:t xml:space="preserve"> company focuses on clear processes, comprehensive testing possibilities, years of experience and highly-qualified employees</w:t>
      </w:r>
      <w:r w:rsidR="00E54883" w:rsidRPr="00DB59D8">
        <w:rPr>
          <w:rFonts w:ascii="Verdana" w:hAnsi="Verdana"/>
          <w:sz w:val="21"/>
          <w:szCs w:val="21"/>
          <w:lang w:val="en-GB"/>
        </w:rPr>
        <w:t xml:space="preserve"> so that the brakes by mayr</w:t>
      </w:r>
      <w:r w:rsidR="00E54883" w:rsidRPr="00DB59D8">
        <w:rPr>
          <w:rFonts w:ascii="Verdana" w:hAnsi="Verdana"/>
          <w:sz w:val="21"/>
          <w:szCs w:val="21"/>
          <w:vertAlign w:val="superscript"/>
          <w:lang w:val="en-GB"/>
        </w:rPr>
        <w:t>®</w:t>
      </w:r>
      <w:r w:rsidR="00E54883" w:rsidRPr="00DB59D8">
        <w:rPr>
          <w:rFonts w:ascii="Verdana" w:hAnsi="Verdana"/>
          <w:sz w:val="21"/>
          <w:szCs w:val="21"/>
          <w:lang w:val="en-GB"/>
        </w:rPr>
        <w:t xml:space="preserve"> power transmission permanently provide the required standard of safety</w:t>
      </w:r>
      <w:r w:rsidR="005A5D4A" w:rsidRPr="00DB59D8">
        <w:rPr>
          <w:rFonts w:ascii="Verdana" w:hAnsi="Verdana"/>
          <w:sz w:val="21"/>
          <w:szCs w:val="21"/>
          <w:lang w:val="en-GB"/>
        </w:rPr>
        <w:t>.</w:t>
      </w:r>
      <w:r w:rsidRPr="00DB59D8">
        <w:rPr>
          <w:rFonts w:ascii="Verdana" w:hAnsi="Verdana"/>
          <w:sz w:val="21"/>
          <w:szCs w:val="21"/>
          <w:lang w:val="en-GB"/>
        </w:rPr>
        <w:t xml:space="preserve"> </w:t>
      </w:r>
      <w:r w:rsidR="00042AC5" w:rsidRPr="00DB59D8">
        <w:rPr>
          <w:rFonts w:ascii="Verdana" w:hAnsi="Verdana"/>
          <w:sz w:val="21"/>
          <w:szCs w:val="21"/>
          <w:lang w:val="en-GB"/>
        </w:rPr>
        <w:t>Rudolf Rädel</w:t>
      </w:r>
      <w:r w:rsidRPr="00DB59D8">
        <w:rPr>
          <w:rFonts w:ascii="Verdana" w:hAnsi="Verdana"/>
          <w:sz w:val="21"/>
          <w:szCs w:val="21"/>
          <w:lang w:val="en-GB"/>
        </w:rPr>
        <w:t xml:space="preserve"> </w:t>
      </w:r>
      <w:r w:rsidR="004619EE" w:rsidRPr="00DB59D8">
        <w:rPr>
          <w:rFonts w:ascii="Verdana" w:hAnsi="Verdana"/>
          <w:sz w:val="21"/>
          <w:szCs w:val="21"/>
          <w:lang w:val="en-GB"/>
        </w:rPr>
        <w:t>adds</w:t>
      </w:r>
      <w:r w:rsidRPr="00DB59D8">
        <w:rPr>
          <w:rFonts w:ascii="Verdana" w:hAnsi="Verdana"/>
          <w:sz w:val="21"/>
          <w:szCs w:val="21"/>
          <w:lang w:val="en-GB"/>
        </w:rPr>
        <w:t xml:space="preserve">: </w:t>
      </w:r>
      <w:r w:rsidR="00E54883" w:rsidRPr="00DB59D8">
        <w:rPr>
          <w:rFonts w:ascii="Verdana" w:hAnsi="Verdana"/>
          <w:sz w:val="21"/>
          <w:szCs w:val="21"/>
          <w:lang w:val="en-GB"/>
        </w:rPr>
        <w:t>“</w:t>
      </w:r>
      <w:r w:rsidRPr="00DB59D8">
        <w:rPr>
          <w:rFonts w:ascii="Verdana" w:hAnsi="Verdana"/>
          <w:sz w:val="21"/>
          <w:szCs w:val="21"/>
          <w:lang w:val="en-GB"/>
        </w:rPr>
        <w:t>As</w:t>
      </w:r>
      <w:r w:rsidR="004619EE" w:rsidRPr="00DB59D8">
        <w:rPr>
          <w:rFonts w:ascii="Verdana" w:hAnsi="Verdana"/>
          <w:sz w:val="21"/>
          <w:szCs w:val="21"/>
          <w:lang w:val="en-GB"/>
        </w:rPr>
        <w:t xml:space="preserve"> reliable partners, we have to offer products people can trust</w:t>
      </w:r>
      <w:r w:rsidR="005A5D4A" w:rsidRPr="00DB59D8">
        <w:rPr>
          <w:rFonts w:ascii="Verdana" w:hAnsi="Verdana"/>
          <w:sz w:val="21"/>
          <w:szCs w:val="21"/>
          <w:lang w:val="en-GB"/>
        </w:rPr>
        <w:t xml:space="preserve"> in</w:t>
      </w:r>
      <w:r w:rsidR="004619EE" w:rsidRPr="00DB59D8">
        <w:rPr>
          <w:rFonts w:ascii="Verdana" w:hAnsi="Verdana"/>
          <w:sz w:val="21"/>
          <w:szCs w:val="21"/>
          <w:lang w:val="en-GB"/>
        </w:rPr>
        <w:t xml:space="preserve">. </w:t>
      </w:r>
      <w:r w:rsidR="005A5D4A" w:rsidRPr="00DB59D8">
        <w:rPr>
          <w:rFonts w:ascii="Verdana" w:hAnsi="Verdana"/>
          <w:sz w:val="21"/>
          <w:szCs w:val="21"/>
          <w:lang w:val="en-GB"/>
        </w:rPr>
        <w:t>Safety does not allow for c</w:t>
      </w:r>
      <w:r w:rsidR="004619EE" w:rsidRPr="00DB59D8">
        <w:rPr>
          <w:rFonts w:ascii="Verdana" w:hAnsi="Verdana"/>
          <w:sz w:val="21"/>
          <w:szCs w:val="21"/>
          <w:lang w:val="en-GB"/>
        </w:rPr>
        <w:t>ompromises.</w:t>
      </w:r>
      <w:r w:rsidR="005A5D4A" w:rsidRPr="00DB59D8">
        <w:rPr>
          <w:rFonts w:ascii="Verdana" w:hAnsi="Verdana"/>
          <w:sz w:val="21"/>
          <w:szCs w:val="21"/>
          <w:lang w:val="en-GB"/>
        </w:rPr>
        <w:t>”</w:t>
      </w:r>
      <w:r w:rsidRPr="00DB59D8">
        <w:rPr>
          <w:rFonts w:ascii="Verdana" w:hAnsi="Verdana"/>
          <w:sz w:val="21"/>
          <w:szCs w:val="21"/>
          <w:lang w:val="en-GB"/>
        </w:rPr>
        <w:t xml:space="preserve"> </w:t>
      </w:r>
    </w:p>
    <w:p w14:paraId="55AA2B8D" w14:textId="77777777" w:rsidR="00C703F6" w:rsidRPr="00DB59D8" w:rsidRDefault="00C703F6" w:rsidP="00C703F6">
      <w:pPr>
        <w:pStyle w:val="Textkrper"/>
        <w:rPr>
          <w:rFonts w:ascii="Verdana" w:hAnsi="Verdana"/>
          <w:sz w:val="21"/>
          <w:szCs w:val="21"/>
          <w:lang w:val="en-GB"/>
        </w:rPr>
      </w:pPr>
    </w:p>
    <w:p w14:paraId="48FA172F" w14:textId="1EEA39BA" w:rsidR="0056309E" w:rsidRPr="00DB59D8" w:rsidRDefault="0056309E" w:rsidP="00AA51D2">
      <w:pPr>
        <w:tabs>
          <w:tab w:val="left" w:pos="2640"/>
        </w:tabs>
        <w:rPr>
          <w:rFonts w:ascii="Verdana" w:hAnsi="Verdana"/>
          <w:sz w:val="21"/>
          <w:szCs w:val="21"/>
          <w:lang w:val="en-US"/>
        </w:rPr>
      </w:pPr>
    </w:p>
    <w:p w14:paraId="3D582FCE" w14:textId="77777777" w:rsidR="004852DD" w:rsidRPr="00DB59D8" w:rsidRDefault="00A77EBC">
      <w:pPr>
        <w:rPr>
          <w:rFonts w:ascii="Verdana" w:hAnsi="Verdana"/>
          <w:b/>
          <w:sz w:val="21"/>
          <w:szCs w:val="21"/>
          <w:lang w:val="en-US"/>
        </w:rPr>
      </w:pPr>
      <w:r w:rsidRPr="00DB59D8">
        <w:rPr>
          <w:rFonts w:ascii="Verdana" w:hAnsi="Verdana"/>
          <w:noProof/>
          <w:sz w:val="21"/>
          <w:szCs w:val="21"/>
          <w:lang w:eastAsia="de-DE"/>
        </w:rPr>
        <w:lastRenderedPageBreak/>
        <w:drawing>
          <wp:anchor distT="0" distB="0" distL="114300" distR="114300" simplePos="0" relativeHeight="251666944" behindDoc="1" locked="0" layoutInCell="1" allowOverlap="1" wp14:anchorId="042922D2" wp14:editId="39299773">
            <wp:simplePos x="0" y="0"/>
            <wp:positionH relativeFrom="rightMargin">
              <wp:posOffset>114935</wp:posOffset>
            </wp:positionH>
            <wp:positionV relativeFrom="paragraph">
              <wp:posOffset>186690</wp:posOffset>
            </wp:positionV>
            <wp:extent cx="1663065" cy="1657350"/>
            <wp:effectExtent l="0" t="0" r="0" b="0"/>
            <wp:wrapTight wrapText="bothSides">
              <wp:wrapPolygon edited="0">
                <wp:start x="0" y="0"/>
                <wp:lineTo x="0" y="21352"/>
                <wp:lineTo x="21278" y="21352"/>
                <wp:lineTo x="2127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extLst>
                        <a:ext uri="{28A0092B-C50C-407E-A947-70E740481C1C}">
                          <a14:useLocalDpi xmlns:a14="http://schemas.microsoft.com/office/drawing/2010/main"/>
                        </a:ext>
                      </a:extLst>
                    </a:blip>
                    <a:stretch>
                      <a:fillRect/>
                    </a:stretch>
                  </pic:blipFill>
                  <pic:spPr>
                    <a:xfrm>
                      <a:off x="0" y="0"/>
                      <a:ext cx="1663065" cy="1657350"/>
                    </a:xfrm>
                    <a:prstGeom prst="rect">
                      <a:avLst/>
                    </a:prstGeom>
                  </pic:spPr>
                </pic:pic>
              </a:graphicData>
            </a:graphic>
            <wp14:sizeRelH relativeFrom="page">
              <wp14:pctWidth>0</wp14:pctWidth>
            </wp14:sizeRelH>
            <wp14:sizeRelV relativeFrom="page">
              <wp14:pctHeight>0</wp14:pctHeight>
            </wp14:sizeRelV>
          </wp:anchor>
        </w:drawing>
      </w:r>
    </w:p>
    <w:p w14:paraId="7B2EC17B" w14:textId="77777777" w:rsidR="00093A9F" w:rsidRPr="00DB59D8" w:rsidRDefault="00C95A3C" w:rsidP="00975DCB">
      <w:pPr>
        <w:tabs>
          <w:tab w:val="left" w:pos="5670"/>
        </w:tabs>
        <w:rPr>
          <w:rFonts w:ascii="Verdana" w:hAnsi="Verdana"/>
          <w:b/>
          <w:sz w:val="21"/>
          <w:szCs w:val="21"/>
          <w:lang w:val="en-US"/>
        </w:rPr>
      </w:pPr>
      <w:r w:rsidRPr="00DB59D8">
        <w:rPr>
          <w:rFonts w:ascii="Verdana" w:hAnsi="Verdana"/>
          <w:b/>
          <w:sz w:val="21"/>
          <w:szCs w:val="21"/>
          <w:lang w:val="en-US"/>
        </w:rPr>
        <w:t>Fig.</w:t>
      </w:r>
      <w:r w:rsidR="005661C2" w:rsidRPr="00DB59D8">
        <w:rPr>
          <w:rFonts w:ascii="Verdana" w:hAnsi="Verdana"/>
          <w:b/>
          <w:sz w:val="21"/>
          <w:szCs w:val="21"/>
          <w:lang w:val="en-US"/>
        </w:rPr>
        <w:t xml:space="preserve"> 1</w:t>
      </w:r>
      <w:r w:rsidR="00093A9F" w:rsidRPr="00DB59D8">
        <w:rPr>
          <w:rFonts w:ascii="Verdana" w:hAnsi="Verdana"/>
          <w:b/>
          <w:sz w:val="21"/>
          <w:szCs w:val="21"/>
          <w:lang w:val="en-US"/>
        </w:rPr>
        <w:t>:</w:t>
      </w:r>
    </w:p>
    <w:p w14:paraId="4BC18F1C" w14:textId="77777777" w:rsidR="00093A9F" w:rsidRPr="00DB59D8" w:rsidRDefault="00C95A3C" w:rsidP="00093A9F">
      <w:pPr>
        <w:rPr>
          <w:rFonts w:ascii="Verdana" w:hAnsi="Verdana"/>
          <w:b/>
          <w:i/>
          <w:iCs/>
          <w:sz w:val="21"/>
          <w:szCs w:val="21"/>
          <w:lang w:val="en-US"/>
        </w:rPr>
      </w:pPr>
      <w:r w:rsidRPr="00DB59D8">
        <w:rPr>
          <w:rFonts w:ascii="Verdana" w:hAnsi="Verdana"/>
          <w:b/>
          <w:i/>
          <w:iCs/>
          <w:sz w:val="21"/>
          <w:szCs w:val="21"/>
          <w:lang w:val="en-US"/>
        </w:rPr>
        <w:t>File</w:t>
      </w:r>
      <w:r w:rsidR="003D55F3" w:rsidRPr="00DB59D8">
        <w:rPr>
          <w:rFonts w:ascii="Verdana" w:hAnsi="Verdana"/>
          <w:b/>
          <w:i/>
          <w:iCs/>
          <w:sz w:val="21"/>
          <w:szCs w:val="21"/>
          <w:lang w:val="en-US"/>
        </w:rPr>
        <w:t>:</w:t>
      </w:r>
      <w:r w:rsidR="003D55F3" w:rsidRPr="00DB59D8">
        <w:rPr>
          <w:rFonts w:ascii="Verdana" w:hAnsi="Verdana"/>
          <w:sz w:val="21"/>
          <w:szCs w:val="21"/>
          <w:lang w:val="en-US"/>
        </w:rPr>
        <w:t xml:space="preserve"> </w:t>
      </w:r>
      <w:r w:rsidR="00C0137D" w:rsidRPr="00DB59D8">
        <w:rPr>
          <w:rFonts w:ascii="Verdana" w:hAnsi="Verdana"/>
          <w:b/>
          <w:i/>
          <w:iCs/>
          <w:sz w:val="21"/>
          <w:szCs w:val="21"/>
          <w:lang w:val="en-US"/>
        </w:rPr>
        <w:t>P-9-09-Bild3</w:t>
      </w:r>
      <w:r w:rsidR="00E93EBE" w:rsidRPr="00DB59D8">
        <w:rPr>
          <w:rFonts w:ascii="Verdana" w:hAnsi="Verdana"/>
          <w:b/>
          <w:i/>
          <w:sz w:val="21"/>
          <w:szCs w:val="21"/>
          <w:lang w:val="en-US"/>
        </w:rPr>
        <w:t>.jpg</w:t>
      </w:r>
    </w:p>
    <w:p w14:paraId="5B9BEFB9" w14:textId="77777777" w:rsidR="0056309E" w:rsidRPr="00DB59D8" w:rsidRDefault="0056309E" w:rsidP="00093A9F">
      <w:pPr>
        <w:rPr>
          <w:rFonts w:ascii="Verdana" w:hAnsi="Verdana"/>
          <w:sz w:val="21"/>
          <w:szCs w:val="21"/>
          <w:lang w:val="en-GB"/>
        </w:rPr>
      </w:pPr>
      <w:r w:rsidRPr="00DB59D8">
        <w:rPr>
          <w:rFonts w:ascii="Verdana" w:hAnsi="Verdana"/>
          <w:sz w:val="21"/>
          <w:szCs w:val="21"/>
          <w:lang w:val="en-GB"/>
        </w:rPr>
        <w:t>ROBA</w:t>
      </w:r>
      <w:r w:rsidRPr="00DB59D8">
        <w:rPr>
          <w:rFonts w:ascii="Verdana" w:hAnsi="Verdana"/>
          <w:sz w:val="21"/>
          <w:szCs w:val="21"/>
          <w:vertAlign w:val="superscript"/>
          <w:lang w:val="en-GB"/>
        </w:rPr>
        <w:t>®</w:t>
      </w:r>
      <w:r w:rsidRPr="00DB59D8">
        <w:rPr>
          <w:rFonts w:ascii="Verdana" w:hAnsi="Verdana"/>
          <w:sz w:val="21"/>
          <w:szCs w:val="21"/>
          <w:lang w:val="en-GB"/>
        </w:rPr>
        <w:t>-</w:t>
      </w:r>
      <w:proofErr w:type="spellStart"/>
      <w:r w:rsidRPr="00DB59D8">
        <w:rPr>
          <w:rFonts w:ascii="Verdana" w:hAnsi="Verdana"/>
          <w:sz w:val="21"/>
          <w:szCs w:val="21"/>
          <w:lang w:val="en-GB"/>
        </w:rPr>
        <w:t>topstop</w:t>
      </w:r>
      <w:proofErr w:type="spellEnd"/>
      <w:r w:rsidRPr="00DB59D8">
        <w:rPr>
          <w:rFonts w:ascii="Verdana" w:hAnsi="Verdana"/>
          <w:sz w:val="21"/>
          <w:szCs w:val="21"/>
          <w:vertAlign w:val="superscript"/>
          <w:lang w:val="en-GB"/>
        </w:rPr>
        <w:t xml:space="preserve">® </w:t>
      </w:r>
      <w:r w:rsidR="00C95A3C" w:rsidRPr="00DB59D8">
        <w:rPr>
          <w:rFonts w:ascii="Verdana" w:hAnsi="Verdana"/>
          <w:sz w:val="21"/>
          <w:szCs w:val="21"/>
          <w:lang w:val="en-GB"/>
        </w:rPr>
        <w:t>brake systems by</w:t>
      </w:r>
      <w:r w:rsidRPr="00DB59D8">
        <w:rPr>
          <w:rFonts w:ascii="Verdana" w:hAnsi="Verdana"/>
          <w:sz w:val="21"/>
          <w:szCs w:val="21"/>
          <w:lang w:val="en-GB"/>
        </w:rPr>
        <w:t xml:space="preserve"> mayr</w:t>
      </w:r>
      <w:r w:rsidRPr="00DB59D8">
        <w:rPr>
          <w:rFonts w:ascii="Verdana" w:hAnsi="Verdana"/>
          <w:sz w:val="21"/>
          <w:szCs w:val="21"/>
          <w:vertAlign w:val="superscript"/>
          <w:lang w:val="en-GB"/>
        </w:rPr>
        <w:t>®</w:t>
      </w:r>
      <w:r w:rsidRPr="00DB59D8">
        <w:rPr>
          <w:rFonts w:ascii="Verdana" w:hAnsi="Verdana"/>
          <w:sz w:val="21"/>
          <w:szCs w:val="21"/>
          <w:lang w:val="en-GB"/>
        </w:rPr>
        <w:t xml:space="preserve"> </w:t>
      </w:r>
      <w:r w:rsidR="00C95A3C" w:rsidRPr="00DB59D8">
        <w:rPr>
          <w:rFonts w:ascii="Verdana" w:hAnsi="Verdana"/>
          <w:sz w:val="21"/>
          <w:szCs w:val="21"/>
          <w:lang w:val="en-GB"/>
        </w:rPr>
        <w:t>power transmission reliably guarantee the safety of people and materials in gravity-loaded axes.</w:t>
      </w:r>
    </w:p>
    <w:p w14:paraId="08488226" w14:textId="77777777" w:rsidR="00093A9F" w:rsidRPr="00DB59D8" w:rsidRDefault="00C95A3C" w:rsidP="00093A9F">
      <w:pPr>
        <w:rPr>
          <w:rFonts w:ascii="Verdana" w:hAnsi="Verdana"/>
          <w:i/>
          <w:sz w:val="21"/>
          <w:szCs w:val="21"/>
          <w:lang w:val="en-GB"/>
        </w:rPr>
      </w:pPr>
      <w:r w:rsidRPr="00DB59D8">
        <w:rPr>
          <w:rFonts w:ascii="Verdana" w:hAnsi="Verdana"/>
          <w:i/>
          <w:sz w:val="21"/>
          <w:szCs w:val="21"/>
          <w:lang w:val="en-GB"/>
        </w:rPr>
        <w:t>Fig.</w:t>
      </w:r>
      <w:r w:rsidR="00093A9F" w:rsidRPr="00DB59D8">
        <w:rPr>
          <w:rFonts w:ascii="Verdana" w:hAnsi="Verdana"/>
          <w:i/>
          <w:sz w:val="21"/>
          <w:szCs w:val="21"/>
          <w:lang w:val="en-GB"/>
        </w:rPr>
        <w:t>: mayr</w:t>
      </w:r>
      <w:r w:rsidR="00FB1068" w:rsidRPr="00DB59D8">
        <w:rPr>
          <w:rFonts w:ascii="Verdana" w:hAnsi="Verdana"/>
          <w:sz w:val="21"/>
          <w:szCs w:val="21"/>
          <w:vertAlign w:val="superscript"/>
          <w:lang w:val="en-GB"/>
        </w:rPr>
        <w:t>®</w:t>
      </w:r>
      <w:r w:rsidR="00093A9F" w:rsidRPr="00DB59D8">
        <w:rPr>
          <w:rFonts w:ascii="Verdana" w:hAnsi="Verdana"/>
          <w:i/>
          <w:sz w:val="21"/>
          <w:szCs w:val="21"/>
          <w:lang w:val="en-GB"/>
        </w:rPr>
        <w:t xml:space="preserve"> </w:t>
      </w:r>
      <w:r w:rsidRPr="00DB59D8">
        <w:rPr>
          <w:rFonts w:ascii="Verdana" w:hAnsi="Verdana"/>
          <w:i/>
          <w:sz w:val="21"/>
          <w:szCs w:val="21"/>
          <w:lang w:val="en-GB"/>
        </w:rPr>
        <w:t>power transmission</w:t>
      </w:r>
    </w:p>
    <w:p w14:paraId="60B59B88" w14:textId="77777777" w:rsidR="00093A9F" w:rsidRPr="00DB59D8" w:rsidRDefault="00093A9F" w:rsidP="00093A9F">
      <w:pPr>
        <w:rPr>
          <w:rFonts w:ascii="Verdana" w:hAnsi="Verdana"/>
          <w:iCs/>
          <w:sz w:val="21"/>
          <w:szCs w:val="21"/>
          <w:lang w:val="en-GB"/>
        </w:rPr>
      </w:pPr>
    </w:p>
    <w:p w14:paraId="321CA54C" w14:textId="77777777" w:rsidR="00093A9F" w:rsidRPr="00DB59D8" w:rsidRDefault="00093A9F" w:rsidP="00093A9F">
      <w:pPr>
        <w:rPr>
          <w:rFonts w:ascii="Verdana" w:hAnsi="Verdana"/>
          <w:iCs/>
          <w:sz w:val="21"/>
          <w:szCs w:val="21"/>
          <w:lang w:val="en-GB"/>
        </w:rPr>
      </w:pPr>
    </w:p>
    <w:p w14:paraId="0FFE15E0" w14:textId="77777777" w:rsidR="0056309E" w:rsidRPr="00DB59D8" w:rsidRDefault="0056309E" w:rsidP="00093A9F">
      <w:pPr>
        <w:rPr>
          <w:rFonts w:ascii="Verdana" w:hAnsi="Verdana"/>
          <w:iCs/>
          <w:sz w:val="21"/>
          <w:szCs w:val="21"/>
          <w:lang w:val="en-GB"/>
        </w:rPr>
      </w:pPr>
    </w:p>
    <w:p w14:paraId="2199EDDF" w14:textId="77777777" w:rsidR="00071B1C" w:rsidRPr="00DB59D8" w:rsidRDefault="00071B1C" w:rsidP="00093A9F">
      <w:pPr>
        <w:rPr>
          <w:rFonts w:ascii="Verdana" w:hAnsi="Verdana"/>
          <w:iCs/>
          <w:sz w:val="21"/>
          <w:szCs w:val="21"/>
          <w:lang w:val="en-GB"/>
        </w:rPr>
      </w:pPr>
    </w:p>
    <w:p w14:paraId="29474008" w14:textId="77777777" w:rsidR="00071B1C" w:rsidRPr="00DB59D8" w:rsidRDefault="00071B1C" w:rsidP="00093A9F">
      <w:pPr>
        <w:rPr>
          <w:rFonts w:ascii="Verdana" w:hAnsi="Verdana"/>
          <w:iCs/>
          <w:sz w:val="21"/>
          <w:szCs w:val="21"/>
          <w:lang w:val="en-GB"/>
        </w:rPr>
      </w:pPr>
    </w:p>
    <w:p w14:paraId="2D703957" w14:textId="77777777" w:rsidR="0056309E" w:rsidRPr="00DB59D8" w:rsidRDefault="0056309E" w:rsidP="00093A9F">
      <w:pPr>
        <w:rPr>
          <w:rFonts w:ascii="Verdana" w:hAnsi="Verdana"/>
          <w:iCs/>
          <w:sz w:val="21"/>
          <w:szCs w:val="21"/>
          <w:lang w:val="en-GB"/>
        </w:rPr>
      </w:pPr>
    </w:p>
    <w:p w14:paraId="45548E8E" w14:textId="77777777" w:rsidR="0056309E" w:rsidRPr="00DB59D8" w:rsidRDefault="00C95A3C" w:rsidP="0056309E">
      <w:pPr>
        <w:tabs>
          <w:tab w:val="left" w:pos="5670"/>
        </w:tabs>
        <w:rPr>
          <w:rFonts w:ascii="Verdana" w:hAnsi="Verdana"/>
          <w:b/>
          <w:sz w:val="21"/>
          <w:szCs w:val="21"/>
          <w:lang w:val="en-GB"/>
        </w:rPr>
      </w:pPr>
      <w:r w:rsidRPr="00DB59D8">
        <w:rPr>
          <w:rFonts w:ascii="Verdana" w:hAnsi="Verdana"/>
          <w:b/>
          <w:sz w:val="21"/>
          <w:szCs w:val="21"/>
          <w:lang w:val="en-GB"/>
        </w:rPr>
        <w:t>Figs.</w:t>
      </w:r>
      <w:r w:rsidR="0056309E" w:rsidRPr="00DB59D8">
        <w:rPr>
          <w:rFonts w:ascii="Verdana" w:hAnsi="Verdana"/>
          <w:b/>
          <w:sz w:val="21"/>
          <w:szCs w:val="21"/>
          <w:lang w:val="en-GB"/>
        </w:rPr>
        <w:t xml:space="preserve"> 2</w:t>
      </w:r>
      <w:r w:rsidR="006A0E42" w:rsidRPr="00DB59D8">
        <w:rPr>
          <w:rFonts w:ascii="Verdana" w:hAnsi="Verdana"/>
          <w:b/>
          <w:sz w:val="21"/>
          <w:szCs w:val="21"/>
          <w:lang w:val="en-GB"/>
        </w:rPr>
        <w:t xml:space="preserve"> </w:t>
      </w:r>
      <w:r w:rsidRPr="00DB59D8">
        <w:rPr>
          <w:rFonts w:ascii="Verdana" w:hAnsi="Verdana"/>
          <w:b/>
          <w:sz w:val="21"/>
          <w:szCs w:val="21"/>
          <w:lang w:val="en-GB"/>
        </w:rPr>
        <w:t>a</w:t>
      </w:r>
      <w:r w:rsidR="006A0E42" w:rsidRPr="00DB59D8">
        <w:rPr>
          <w:rFonts w:ascii="Verdana" w:hAnsi="Verdana"/>
          <w:b/>
          <w:sz w:val="21"/>
          <w:szCs w:val="21"/>
          <w:lang w:val="en-GB"/>
        </w:rPr>
        <w:t>nd 3</w:t>
      </w:r>
      <w:r w:rsidR="0056309E" w:rsidRPr="00DB59D8">
        <w:rPr>
          <w:rFonts w:ascii="Verdana" w:hAnsi="Verdana"/>
          <w:b/>
          <w:sz w:val="21"/>
          <w:szCs w:val="21"/>
          <w:lang w:val="en-GB"/>
        </w:rPr>
        <w:t>:</w:t>
      </w:r>
    </w:p>
    <w:p w14:paraId="57EDB028" w14:textId="77777777" w:rsidR="006A0E42" w:rsidRPr="00DB59D8" w:rsidRDefault="00C95A3C" w:rsidP="006A0E42">
      <w:pPr>
        <w:rPr>
          <w:rFonts w:ascii="Verdana" w:hAnsi="Verdana"/>
          <w:b/>
          <w:i/>
          <w:sz w:val="21"/>
          <w:szCs w:val="21"/>
        </w:rPr>
      </w:pPr>
      <w:r w:rsidRPr="00DB59D8">
        <w:rPr>
          <w:rFonts w:ascii="Verdana" w:hAnsi="Verdana"/>
          <w:b/>
          <w:i/>
          <w:iCs/>
          <w:sz w:val="21"/>
          <w:szCs w:val="21"/>
        </w:rPr>
        <w:t>File</w:t>
      </w:r>
      <w:r w:rsidR="0056309E" w:rsidRPr="00DB59D8">
        <w:rPr>
          <w:rFonts w:ascii="Verdana" w:hAnsi="Verdana"/>
          <w:b/>
          <w:i/>
          <w:iCs/>
          <w:sz w:val="21"/>
          <w:szCs w:val="21"/>
        </w:rPr>
        <w:t>:</w:t>
      </w:r>
      <w:r w:rsidR="0056309E" w:rsidRPr="00DB59D8">
        <w:rPr>
          <w:rFonts w:ascii="Verdana" w:hAnsi="Verdana"/>
          <w:sz w:val="21"/>
          <w:szCs w:val="21"/>
        </w:rPr>
        <w:t xml:space="preserve"> </w:t>
      </w:r>
      <w:r w:rsidR="0056309E" w:rsidRPr="00DB59D8">
        <w:rPr>
          <w:rFonts w:ascii="Verdana" w:hAnsi="Verdana"/>
          <w:b/>
          <w:i/>
          <w:iCs/>
          <w:sz w:val="21"/>
          <w:szCs w:val="21"/>
        </w:rPr>
        <w:t>F-6-104-Bild1</w:t>
      </w:r>
      <w:r w:rsidR="0056309E" w:rsidRPr="00DB59D8">
        <w:rPr>
          <w:rFonts w:ascii="Verdana" w:hAnsi="Verdana"/>
          <w:b/>
          <w:i/>
          <w:sz w:val="21"/>
          <w:szCs w:val="21"/>
        </w:rPr>
        <w:t>.jpg</w:t>
      </w:r>
      <w:r w:rsidR="006A0E42" w:rsidRPr="00DB59D8">
        <w:rPr>
          <w:rFonts w:ascii="Verdana" w:hAnsi="Verdana"/>
          <w:b/>
          <w:i/>
          <w:sz w:val="21"/>
          <w:szCs w:val="21"/>
        </w:rPr>
        <w:t xml:space="preserve"> </w:t>
      </w:r>
    </w:p>
    <w:p w14:paraId="548BCED0" w14:textId="77777777" w:rsidR="006A0E42" w:rsidRPr="00DB59D8" w:rsidRDefault="00697BF7" w:rsidP="006A0E42">
      <w:pPr>
        <w:rPr>
          <w:rFonts w:ascii="Verdana" w:hAnsi="Verdana"/>
          <w:b/>
          <w:i/>
          <w:iCs/>
          <w:sz w:val="21"/>
          <w:szCs w:val="21"/>
        </w:rPr>
      </w:pPr>
      <w:r w:rsidRPr="00DB59D8">
        <w:rPr>
          <w:rFonts w:ascii="Verdana" w:hAnsi="Verdana"/>
          <w:noProof/>
          <w:sz w:val="21"/>
          <w:szCs w:val="21"/>
          <w:lang w:eastAsia="de-DE"/>
        </w:rPr>
        <w:drawing>
          <wp:anchor distT="0" distB="0" distL="114300" distR="114300" simplePos="0" relativeHeight="251671040" behindDoc="1" locked="0" layoutInCell="1" allowOverlap="1" wp14:anchorId="0BA3E35C" wp14:editId="2955E5F6">
            <wp:simplePos x="0" y="0"/>
            <wp:positionH relativeFrom="column">
              <wp:posOffset>3566795</wp:posOffset>
            </wp:positionH>
            <wp:positionV relativeFrom="paragraph">
              <wp:posOffset>10160</wp:posOffset>
            </wp:positionV>
            <wp:extent cx="2484120" cy="1379220"/>
            <wp:effectExtent l="0" t="0" r="0" b="0"/>
            <wp:wrapTight wrapText="bothSides">
              <wp:wrapPolygon edited="0">
                <wp:start x="0" y="0"/>
                <wp:lineTo x="0" y="21182"/>
                <wp:lineTo x="21368" y="21182"/>
                <wp:lineTo x="2136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4120" cy="1379220"/>
                    </a:xfrm>
                    <a:prstGeom prst="rect">
                      <a:avLst/>
                    </a:prstGeom>
                  </pic:spPr>
                </pic:pic>
              </a:graphicData>
            </a:graphic>
            <wp14:sizeRelH relativeFrom="page">
              <wp14:pctWidth>0</wp14:pctWidth>
            </wp14:sizeRelH>
            <wp14:sizeRelV relativeFrom="page">
              <wp14:pctHeight>0</wp14:pctHeight>
            </wp14:sizeRelV>
          </wp:anchor>
        </w:drawing>
      </w:r>
      <w:r w:rsidR="00C95A3C" w:rsidRPr="00DB59D8">
        <w:rPr>
          <w:rFonts w:ascii="Verdana" w:hAnsi="Verdana"/>
          <w:b/>
          <w:i/>
          <w:iCs/>
          <w:sz w:val="21"/>
          <w:szCs w:val="21"/>
        </w:rPr>
        <w:t>File</w:t>
      </w:r>
      <w:r w:rsidR="006A0E42" w:rsidRPr="00DB59D8">
        <w:rPr>
          <w:rFonts w:ascii="Verdana" w:hAnsi="Verdana"/>
          <w:b/>
          <w:i/>
          <w:iCs/>
          <w:sz w:val="21"/>
          <w:szCs w:val="21"/>
        </w:rPr>
        <w:t>:</w:t>
      </w:r>
      <w:r w:rsidR="006A0E42" w:rsidRPr="00DB59D8">
        <w:rPr>
          <w:rFonts w:ascii="Verdana" w:hAnsi="Verdana"/>
          <w:sz w:val="21"/>
          <w:szCs w:val="21"/>
        </w:rPr>
        <w:t xml:space="preserve"> </w:t>
      </w:r>
      <w:r w:rsidR="006A0E42" w:rsidRPr="00DB59D8">
        <w:rPr>
          <w:rFonts w:ascii="Verdana" w:hAnsi="Verdana"/>
          <w:b/>
          <w:i/>
          <w:iCs/>
          <w:sz w:val="21"/>
          <w:szCs w:val="21"/>
        </w:rPr>
        <w:t>F-6-104-Bild2</w:t>
      </w:r>
      <w:r w:rsidR="006A0E42" w:rsidRPr="00DB59D8">
        <w:rPr>
          <w:rFonts w:ascii="Verdana" w:hAnsi="Verdana"/>
          <w:b/>
          <w:i/>
          <w:sz w:val="21"/>
          <w:szCs w:val="21"/>
        </w:rPr>
        <w:t xml:space="preserve">.jpg </w:t>
      </w:r>
    </w:p>
    <w:p w14:paraId="1289EB11" w14:textId="77777777" w:rsidR="0056309E" w:rsidRPr="00DB59D8" w:rsidRDefault="0056309E" w:rsidP="0056309E">
      <w:pPr>
        <w:rPr>
          <w:rFonts w:ascii="Verdana" w:hAnsi="Verdana"/>
          <w:b/>
          <w:i/>
          <w:iCs/>
          <w:sz w:val="21"/>
          <w:szCs w:val="21"/>
        </w:rPr>
      </w:pPr>
    </w:p>
    <w:p w14:paraId="500B950F" w14:textId="270A60ED" w:rsidR="0056309E" w:rsidRPr="00DB59D8" w:rsidRDefault="00C95A3C" w:rsidP="0056309E">
      <w:pPr>
        <w:rPr>
          <w:rFonts w:ascii="Verdana" w:hAnsi="Verdana"/>
          <w:sz w:val="21"/>
          <w:szCs w:val="21"/>
          <w:lang w:val="en-GB"/>
        </w:rPr>
      </w:pPr>
      <w:r w:rsidRPr="00DB59D8">
        <w:rPr>
          <w:rFonts w:ascii="Verdana" w:hAnsi="Verdana"/>
          <w:sz w:val="21"/>
          <w:szCs w:val="21"/>
          <w:lang w:val="en-GB"/>
        </w:rPr>
        <w:t xml:space="preserve">Whether construction machines, rail vehicles or </w:t>
      </w:r>
      <w:r w:rsidR="005A5D4A" w:rsidRPr="00DB59D8">
        <w:rPr>
          <w:rFonts w:ascii="Verdana" w:hAnsi="Verdana"/>
          <w:sz w:val="21"/>
          <w:szCs w:val="21"/>
          <w:lang w:val="en-GB"/>
        </w:rPr>
        <w:t xml:space="preserve">in </w:t>
      </w:r>
      <w:r w:rsidRPr="00DB59D8">
        <w:rPr>
          <w:rFonts w:ascii="Verdana" w:hAnsi="Verdana"/>
          <w:sz w:val="21"/>
          <w:szCs w:val="21"/>
          <w:lang w:val="en-GB"/>
        </w:rPr>
        <w:t xml:space="preserve">the energy, automotive or agricultural </w:t>
      </w:r>
      <w:r w:rsidR="005A5D4A" w:rsidRPr="00DB59D8">
        <w:rPr>
          <w:rFonts w:ascii="Verdana" w:hAnsi="Verdana"/>
          <w:sz w:val="21"/>
          <w:szCs w:val="21"/>
          <w:lang w:val="en-GB"/>
        </w:rPr>
        <w:t xml:space="preserve">sectors – </w:t>
      </w:r>
      <w:r w:rsidRPr="00DB59D8">
        <w:rPr>
          <w:rFonts w:ascii="Verdana" w:hAnsi="Verdana"/>
          <w:sz w:val="21"/>
          <w:szCs w:val="21"/>
          <w:lang w:val="en-GB"/>
        </w:rPr>
        <w:t xml:space="preserve"> </w:t>
      </w:r>
      <w:r w:rsidR="0056309E" w:rsidRPr="00DB59D8">
        <w:rPr>
          <w:rFonts w:ascii="Verdana" w:hAnsi="Verdana"/>
          <w:sz w:val="21"/>
          <w:szCs w:val="21"/>
          <w:lang w:val="en-GB"/>
        </w:rPr>
        <w:t>Carl Cloos Schweißtechnik GmbH reali</w:t>
      </w:r>
      <w:r w:rsidRPr="00DB59D8">
        <w:rPr>
          <w:rFonts w:ascii="Verdana" w:hAnsi="Verdana"/>
          <w:sz w:val="21"/>
          <w:szCs w:val="21"/>
          <w:lang w:val="en-GB"/>
        </w:rPr>
        <w:t>ses production solutions for numerous branches.</w:t>
      </w:r>
    </w:p>
    <w:p w14:paraId="67624EE4" w14:textId="77777777" w:rsidR="006A0E42" w:rsidRPr="00DB59D8" w:rsidRDefault="006A0E42" w:rsidP="0056309E">
      <w:pPr>
        <w:rPr>
          <w:rFonts w:ascii="Verdana" w:hAnsi="Verdana"/>
          <w:sz w:val="21"/>
          <w:szCs w:val="21"/>
          <w:lang w:val="en-GB"/>
        </w:rPr>
      </w:pPr>
    </w:p>
    <w:p w14:paraId="417976FE" w14:textId="77777777" w:rsidR="00697BF7" w:rsidRPr="00DB59D8" w:rsidRDefault="00697BF7" w:rsidP="0056309E">
      <w:pPr>
        <w:rPr>
          <w:rFonts w:ascii="Verdana" w:hAnsi="Verdana"/>
          <w:sz w:val="21"/>
          <w:szCs w:val="21"/>
          <w:lang w:val="en-GB"/>
        </w:rPr>
      </w:pPr>
    </w:p>
    <w:p w14:paraId="6BD6B2E8" w14:textId="77777777" w:rsidR="00697BF7" w:rsidRPr="00DB59D8" w:rsidRDefault="00697BF7" w:rsidP="0056309E">
      <w:pPr>
        <w:rPr>
          <w:rFonts w:ascii="Verdana" w:hAnsi="Verdana"/>
          <w:sz w:val="21"/>
          <w:szCs w:val="21"/>
          <w:lang w:val="en-GB"/>
        </w:rPr>
      </w:pPr>
    </w:p>
    <w:p w14:paraId="269A56CF" w14:textId="77777777" w:rsidR="006A0E42" w:rsidRPr="00DB59D8" w:rsidRDefault="00C95A3C" w:rsidP="0056309E">
      <w:pPr>
        <w:rPr>
          <w:rFonts w:ascii="Verdana" w:hAnsi="Verdana"/>
          <w:sz w:val="21"/>
          <w:szCs w:val="21"/>
          <w:lang w:val="en-GB"/>
        </w:rPr>
      </w:pPr>
      <w:r w:rsidRPr="00DB59D8">
        <w:rPr>
          <w:rFonts w:ascii="Verdana" w:hAnsi="Verdana"/>
          <w:sz w:val="21"/>
          <w:szCs w:val="21"/>
          <w:lang w:val="en-GB"/>
        </w:rPr>
        <w:t>mayr</w:t>
      </w:r>
      <w:r w:rsidRPr="00DB59D8">
        <w:rPr>
          <w:rFonts w:ascii="Verdana" w:hAnsi="Verdana"/>
          <w:sz w:val="21"/>
          <w:szCs w:val="21"/>
          <w:vertAlign w:val="superscript"/>
          <w:lang w:val="en-GB"/>
        </w:rPr>
        <w:t>®</w:t>
      </w:r>
      <w:r w:rsidR="00697BF7" w:rsidRPr="00DB59D8">
        <w:rPr>
          <w:rFonts w:ascii="Verdana" w:hAnsi="Verdana"/>
          <w:noProof/>
          <w:sz w:val="21"/>
          <w:szCs w:val="21"/>
          <w:lang w:eastAsia="de-DE"/>
        </w:rPr>
        <w:drawing>
          <wp:anchor distT="0" distB="0" distL="114300" distR="114300" simplePos="0" relativeHeight="251670016" behindDoc="1" locked="0" layoutInCell="1" allowOverlap="1" wp14:anchorId="5F63E848" wp14:editId="16D2EACD">
            <wp:simplePos x="0" y="0"/>
            <wp:positionH relativeFrom="column">
              <wp:posOffset>3395345</wp:posOffset>
            </wp:positionH>
            <wp:positionV relativeFrom="paragraph">
              <wp:posOffset>71755</wp:posOffset>
            </wp:positionV>
            <wp:extent cx="2775003" cy="1512570"/>
            <wp:effectExtent l="0" t="0" r="6350" b="0"/>
            <wp:wrapTight wrapText="bothSides">
              <wp:wrapPolygon edited="0">
                <wp:start x="0" y="0"/>
                <wp:lineTo x="0" y="21219"/>
                <wp:lineTo x="21501" y="21219"/>
                <wp:lineTo x="2150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5003" cy="1512570"/>
                    </a:xfrm>
                    <a:prstGeom prst="rect">
                      <a:avLst/>
                    </a:prstGeom>
                  </pic:spPr>
                </pic:pic>
              </a:graphicData>
            </a:graphic>
            <wp14:sizeRelH relativeFrom="page">
              <wp14:pctWidth>0</wp14:pctWidth>
            </wp14:sizeRelH>
            <wp14:sizeRelV relativeFrom="page">
              <wp14:pctHeight>0</wp14:pctHeight>
            </wp14:sizeRelV>
          </wp:anchor>
        </w:drawing>
      </w:r>
      <w:r w:rsidRPr="00DB59D8">
        <w:rPr>
          <w:rFonts w:ascii="Verdana" w:hAnsi="Verdana"/>
          <w:sz w:val="21"/>
          <w:szCs w:val="21"/>
          <w:lang w:val="en-GB"/>
        </w:rPr>
        <w:t xml:space="preserve"> brakes are used in the large, automated robot welding </w:t>
      </w:r>
      <w:r w:rsidR="00560390" w:rsidRPr="00DB59D8">
        <w:rPr>
          <w:rFonts w:ascii="Verdana" w:hAnsi="Verdana"/>
          <w:sz w:val="21"/>
          <w:szCs w:val="21"/>
          <w:lang w:val="en-GB"/>
        </w:rPr>
        <w:t>systems</w:t>
      </w:r>
      <w:r w:rsidRPr="00DB59D8">
        <w:rPr>
          <w:rFonts w:ascii="Verdana" w:hAnsi="Verdana"/>
          <w:sz w:val="21"/>
          <w:szCs w:val="21"/>
          <w:lang w:val="en-GB"/>
        </w:rPr>
        <w:t xml:space="preserve"> at </w:t>
      </w:r>
      <w:r w:rsidR="006A0E42" w:rsidRPr="00DB59D8">
        <w:rPr>
          <w:rFonts w:ascii="Verdana" w:hAnsi="Verdana"/>
          <w:sz w:val="21"/>
          <w:szCs w:val="21"/>
          <w:lang w:val="en-GB"/>
        </w:rPr>
        <w:t>Carl Cloos Schweißtechnik GmbH</w:t>
      </w:r>
      <w:r w:rsidRPr="00DB59D8">
        <w:rPr>
          <w:rFonts w:ascii="Verdana" w:hAnsi="Verdana"/>
          <w:sz w:val="21"/>
          <w:szCs w:val="21"/>
          <w:lang w:val="en-GB"/>
        </w:rPr>
        <w:t>. The</w:t>
      </w:r>
      <w:r w:rsidR="006A0E42" w:rsidRPr="00DB59D8">
        <w:rPr>
          <w:rFonts w:ascii="Verdana" w:hAnsi="Verdana"/>
          <w:sz w:val="21"/>
          <w:szCs w:val="21"/>
          <w:lang w:val="en-GB"/>
        </w:rPr>
        <w:t xml:space="preserve"> ROBA</w:t>
      </w:r>
      <w:r w:rsidR="006A0E42" w:rsidRPr="00DB59D8">
        <w:rPr>
          <w:rFonts w:ascii="Verdana" w:hAnsi="Verdana"/>
          <w:sz w:val="21"/>
          <w:szCs w:val="21"/>
          <w:vertAlign w:val="superscript"/>
          <w:lang w:val="en-GB"/>
        </w:rPr>
        <w:t>®</w:t>
      </w:r>
      <w:r w:rsidR="006A0E42" w:rsidRPr="00DB59D8">
        <w:rPr>
          <w:rFonts w:ascii="Verdana" w:hAnsi="Verdana"/>
          <w:sz w:val="21"/>
          <w:szCs w:val="21"/>
          <w:lang w:val="en-GB"/>
        </w:rPr>
        <w:t>-topstop</w:t>
      </w:r>
      <w:r w:rsidR="006A0E42" w:rsidRPr="00DB59D8">
        <w:rPr>
          <w:rFonts w:ascii="Verdana" w:hAnsi="Verdana"/>
          <w:sz w:val="21"/>
          <w:szCs w:val="21"/>
          <w:vertAlign w:val="superscript"/>
          <w:lang w:val="en-GB"/>
        </w:rPr>
        <w:t>®</w:t>
      </w:r>
      <w:r w:rsidRPr="00DB59D8">
        <w:rPr>
          <w:rFonts w:ascii="Verdana" w:hAnsi="Verdana"/>
          <w:sz w:val="21"/>
          <w:szCs w:val="21"/>
          <w:lang w:val="en-GB"/>
        </w:rPr>
        <w:t xml:space="preserve"> brakes</w:t>
      </w:r>
      <w:r w:rsidR="006A0E42" w:rsidRPr="00DB59D8">
        <w:rPr>
          <w:rFonts w:ascii="Verdana" w:hAnsi="Verdana"/>
          <w:sz w:val="21"/>
          <w:szCs w:val="21"/>
          <w:lang w:val="en-GB"/>
        </w:rPr>
        <w:t xml:space="preserve"> </w:t>
      </w:r>
      <w:r w:rsidRPr="00DB59D8">
        <w:rPr>
          <w:rFonts w:ascii="Verdana" w:hAnsi="Verdana"/>
          <w:sz w:val="21"/>
          <w:szCs w:val="21"/>
          <w:lang w:val="en-GB"/>
        </w:rPr>
        <w:t>act as the second brakes in the safety system.</w:t>
      </w:r>
    </w:p>
    <w:p w14:paraId="0A0105AA" w14:textId="77777777" w:rsidR="006A0E42" w:rsidRPr="00DB59D8" w:rsidRDefault="006A0E42" w:rsidP="0056309E">
      <w:pPr>
        <w:rPr>
          <w:rFonts w:ascii="Verdana" w:hAnsi="Verdana"/>
          <w:i/>
          <w:sz w:val="21"/>
          <w:szCs w:val="21"/>
          <w:lang w:val="en-GB"/>
        </w:rPr>
      </w:pPr>
    </w:p>
    <w:p w14:paraId="644302A7" w14:textId="77777777" w:rsidR="0056309E" w:rsidRPr="00DB59D8" w:rsidRDefault="00C95A3C" w:rsidP="0056309E">
      <w:pPr>
        <w:rPr>
          <w:rFonts w:ascii="Verdana" w:hAnsi="Verdana"/>
          <w:i/>
          <w:sz w:val="21"/>
          <w:szCs w:val="21"/>
        </w:rPr>
      </w:pPr>
      <w:proofErr w:type="spellStart"/>
      <w:r w:rsidRPr="00DB59D8">
        <w:rPr>
          <w:rFonts w:ascii="Verdana" w:hAnsi="Verdana"/>
          <w:i/>
          <w:sz w:val="21"/>
          <w:szCs w:val="21"/>
        </w:rPr>
        <w:t>Figs</w:t>
      </w:r>
      <w:proofErr w:type="spellEnd"/>
      <w:r w:rsidRPr="00DB59D8">
        <w:rPr>
          <w:rFonts w:ascii="Verdana" w:hAnsi="Verdana"/>
          <w:i/>
          <w:sz w:val="21"/>
          <w:szCs w:val="21"/>
        </w:rPr>
        <w:t>.</w:t>
      </w:r>
      <w:r w:rsidR="0056309E" w:rsidRPr="00DB59D8">
        <w:rPr>
          <w:rFonts w:ascii="Verdana" w:hAnsi="Verdana"/>
          <w:i/>
          <w:sz w:val="21"/>
          <w:szCs w:val="21"/>
        </w:rPr>
        <w:t xml:space="preserve">: </w:t>
      </w:r>
      <w:r w:rsidR="006A0E42" w:rsidRPr="00DB59D8">
        <w:rPr>
          <w:rFonts w:ascii="Verdana" w:hAnsi="Verdana"/>
          <w:i/>
          <w:sz w:val="21"/>
          <w:szCs w:val="21"/>
        </w:rPr>
        <w:t>Carl Cloos Schweißtechnik GmbH</w:t>
      </w:r>
    </w:p>
    <w:p w14:paraId="79C9ADD6" w14:textId="77777777" w:rsidR="000647C4" w:rsidRPr="00DB59D8" w:rsidRDefault="000647C4" w:rsidP="00093A9F">
      <w:pPr>
        <w:tabs>
          <w:tab w:val="left" w:pos="2640"/>
        </w:tabs>
        <w:rPr>
          <w:rFonts w:ascii="Verdana" w:hAnsi="Verdana"/>
          <w:sz w:val="21"/>
          <w:szCs w:val="21"/>
        </w:rPr>
      </w:pPr>
    </w:p>
    <w:p w14:paraId="491EDD88" w14:textId="77777777" w:rsidR="00697BF7" w:rsidRPr="00DB59D8" w:rsidRDefault="00697BF7" w:rsidP="00093A9F">
      <w:pPr>
        <w:tabs>
          <w:tab w:val="left" w:pos="2640"/>
        </w:tabs>
        <w:rPr>
          <w:rFonts w:ascii="Verdana" w:hAnsi="Verdana"/>
          <w:sz w:val="21"/>
          <w:szCs w:val="21"/>
        </w:rPr>
      </w:pPr>
    </w:p>
    <w:p w14:paraId="40258EBC" w14:textId="77777777" w:rsidR="00697BF7" w:rsidRPr="00DB59D8" w:rsidRDefault="00697BF7" w:rsidP="00093A9F">
      <w:pPr>
        <w:tabs>
          <w:tab w:val="left" w:pos="2640"/>
        </w:tabs>
        <w:rPr>
          <w:rFonts w:ascii="Verdana" w:hAnsi="Verdana"/>
          <w:sz w:val="21"/>
          <w:szCs w:val="21"/>
        </w:rPr>
      </w:pPr>
    </w:p>
    <w:p w14:paraId="7BE1A473" w14:textId="77777777" w:rsidR="00071B1C" w:rsidRPr="00DB59D8" w:rsidRDefault="00071B1C" w:rsidP="00093A9F">
      <w:pPr>
        <w:tabs>
          <w:tab w:val="left" w:pos="2640"/>
        </w:tabs>
        <w:rPr>
          <w:rFonts w:ascii="Verdana" w:hAnsi="Verdana"/>
          <w:sz w:val="21"/>
          <w:szCs w:val="21"/>
        </w:rPr>
      </w:pPr>
    </w:p>
    <w:p w14:paraId="1A6ECE09" w14:textId="77777777" w:rsidR="00071B1C" w:rsidRPr="00DB59D8" w:rsidRDefault="00071B1C" w:rsidP="00093A9F">
      <w:pPr>
        <w:tabs>
          <w:tab w:val="left" w:pos="2640"/>
        </w:tabs>
        <w:rPr>
          <w:rFonts w:ascii="Verdana" w:hAnsi="Verdana"/>
          <w:sz w:val="21"/>
          <w:szCs w:val="21"/>
        </w:rPr>
      </w:pPr>
    </w:p>
    <w:p w14:paraId="27E2E54B" w14:textId="77777777" w:rsidR="00697BF7" w:rsidRPr="00DB59D8" w:rsidRDefault="00697BF7" w:rsidP="00093A9F">
      <w:pPr>
        <w:tabs>
          <w:tab w:val="left" w:pos="2640"/>
        </w:tabs>
        <w:rPr>
          <w:rFonts w:ascii="Verdana" w:hAnsi="Verdana"/>
          <w:sz w:val="21"/>
          <w:szCs w:val="21"/>
        </w:rPr>
      </w:pPr>
    </w:p>
    <w:p w14:paraId="468346A9" w14:textId="77777777" w:rsidR="00697BF7" w:rsidRPr="00DB59D8" w:rsidRDefault="00697BF7" w:rsidP="00093A9F">
      <w:pPr>
        <w:tabs>
          <w:tab w:val="left" w:pos="2640"/>
        </w:tabs>
        <w:rPr>
          <w:rFonts w:ascii="Verdana" w:hAnsi="Verdana"/>
          <w:sz w:val="21"/>
          <w:szCs w:val="21"/>
        </w:rPr>
      </w:pPr>
    </w:p>
    <w:p w14:paraId="353AA81F" w14:textId="77777777" w:rsidR="00697BF7" w:rsidRDefault="00697BF7" w:rsidP="00093A9F">
      <w:pPr>
        <w:tabs>
          <w:tab w:val="left" w:pos="2640"/>
        </w:tabs>
        <w:rPr>
          <w:rFonts w:ascii="Verdana" w:hAnsi="Verdana"/>
          <w:sz w:val="21"/>
          <w:szCs w:val="21"/>
        </w:rPr>
      </w:pPr>
    </w:p>
    <w:p w14:paraId="74F74565" w14:textId="77777777" w:rsidR="00DB59D8" w:rsidRPr="00DB59D8" w:rsidRDefault="00DB59D8" w:rsidP="00093A9F">
      <w:pPr>
        <w:tabs>
          <w:tab w:val="left" w:pos="2640"/>
        </w:tabs>
        <w:rPr>
          <w:rFonts w:ascii="Verdana" w:hAnsi="Verdana"/>
          <w:sz w:val="21"/>
          <w:szCs w:val="21"/>
        </w:rPr>
      </w:pPr>
    </w:p>
    <w:p w14:paraId="2650883A" w14:textId="77777777" w:rsidR="00071B1C" w:rsidRPr="00DB59D8" w:rsidRDefault="00C95A3C" w:rsidP="00071B1C">
      <w:pPr>
        <w:rPr>
          <w:rFonts w:ascii="Verdana" w:hAnsi="Verdana"/>
          <w:b/>
          <w:iCs/>
          <w:sz w:val="21"/>
          <w:szCs w:val="21"/>
        </w:rPr>
      </w:pPr>
      <w:r w:rsidRPr="00DB59D8">
        <w:rPr>
          <w:rFonts w:ascii="Verdana" w:hAnsi="Verdana"/>
          <w:b/>
          <w:iCs/>
          <w:sz w:val="21"/>
          <w:szCs w:val="21"/>
        </w:rPr>
        <w:t>Fig.</w:t>
      </w:r>
      <w:r w:rsidR="00071B1C" w:rsidRPr="00DB59D8">
        <w:rPr>
          <w:rFonts w:ascii="Verdana" w:hAnsi="Verdana"/>
          <w:b/>
          <w:iCs/>
          <w:sz w:val="21"/>
          <w:szCs w:val="21"/>
        </w:rPr>
        <w:t xml:space="preserve"> 4: </w:t>
      </w:r>
    </w:p>
    <w:p w14:paraId="7A86E02D" w14:textId="77777777" w:rsidR="00071B1C" w:rsidRPr="00DB59D8" w:rsidRDefault="00071B1C" w:rsidP="00071B1C">
      <w:pPr>
        <w:rPr>
          <w:rFonts w:ascii="Verdana" w:hAnsi="Verdana"/>
          <w:b/>
          <w:i/>
          <w:iCs/>
          <w:sz w:val="21"/>
          <w:szCs w:val="21"/>
          <w:lang w:val="en-GB"/>
        </w:rPr>
      </w:pPr>
      <w:r w:rsidRPr="00DB59D8">
        <w:rPr>
          <w:rFonts w:ascii="Verdana" w:hAnsi="Verdana"/>
          <w:noProof/>
          <w:sz w:val="21"/>
          <w:szCs w:val="21"/>
          <w:lang w:eastAsia="de-DE"/>
        </w:rPr>
        <w:drawing>
          <wp:anchor distT="0" distB="0" distL="114300" distR="114300" simplePos="0" relativeHeight="251673088" behindDoc="1" locked="0" layoutInCell="1" allowOverlap="1" wp14:anchorId="34866961" wp14:editId="23857CD7">
            <wp:simplePos x="0" y="0"/>
            <wp:positionH relativeFrom="column">
              <wp:posOffset>3429000</wp:posOffset>
            </wp:positionH>
            <wp:positionV relativeFrom="paragraph">
              <wp:posOffset>5715</wp:posOffset>
            </wp:positionV>
            <wp:extent cx="2695575" cy="1762963"/>
            <wp:effectExtent l="0" t="0" r="0" b="8890"/>
            <wp:wrapTight wrapText="bothSides">
              <wp:wrapPolygon edited="0">
                <wp:start x="0" y="0"/>
                <wp:lineTo x="0" y="21476"/>
                <wp:lineTo x="21371" y="21476"/>
                <wp:lineTo x="21371"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5575" cy="1762963"/>
                    </a:xfrm>
                    <a:prstGeom prst="rect">
                      <a:avLst/>
                    </a:prstGeom>
                  </pic:spPr>
                </pic:pic>
              </a:graphicData>
            </a:graphic>
            <wp14:sizeRelH relativeFrom="page">
              <wp14:pctWidth>0</wp14:pctWidth>
            </wp14:sizeRelH>
            <wp14:sizeRelV relativeFrom="page">
              <wp14:pctHeight>0</wp14:pctHeight>
            </wp14:sizeRelV>
          </wp:anchor>
        </w:drawing>
      </w:r>
      <w:r w:rsidR="00C95A3C" w:rsidRPr="00DB59D8">
        <w:rPr>
          <w:rFonts w:ascii="Verdana" w:hAnsi="Verdana"/>
          <w:b/>
          <w:i/>
          <w:iCs/>
          <w:sz w:val="21"/>
          <w:szCs w:val="21"/>
          <w:lang w:val="en-GB"/>
        </w:rPr>
        <w:t>File</w:t>
      </w:r>
      <w:r w:rsidRPr="00DB59D8">
        <w:rPr>
          <w:rFonts w:ascii="Verdana" w:hAnsi="Verdana"/>
          <w:b/>
          <w:i/>
          <w:iCs/>
          <w:sz w:val="21"/>
          <w:szCs w:val="21"/>
          <w:lang w:val="en-GB"/>
        </w:rPr>
        <w:t>: F-6-104-Bild3.jpg</w:t>
      </w:r>
    </w:p>
    <w:p w14:paraId="235306A6" w14:textId="54351E51" w:rsidR="00071B1C" w:rsidRPr="00DB59D8" w:rsidRDefault="00C95A3C" w:rsidP="00071B1C">
      <w:pPr>
        <w:tabs>
          <w:tab w:val="left" w:pos="2640"/>
        </w:tabs>
        <w:rPr>
          <w:rFonts w:ascii="Verdana" w:hAnsi="Verdana"/>
          <w:sz w:val="21"/>
          <w:szCs w:val="21"/>
          <w:lang w:val="en-GB"/>
        </w:rPr>
      </w:pPr>
      <w:r w:rsidRPr="00DB59D8">
        <w:rPr>
          <w:rFonts w:ascii="Verdana" w:hAnsi="Verdana"/>
          <w:sz w:val="21"/>
          <w:szCs w:val="21"/>
          <w:lang w:val="en-GB"/>
        </w:rPr>
        <w:t>The brakes are</w:t>
      </w:r>
      <w:r w:rsidR="00560390" w:rsidRPr="00DB59D8">
        <w:rPr>
          <w:rFonts w:ascii="Verdana" w:hAnsi="Verdana"/>
          <w:sz w:val="21"/>
          <w:szCs w:val="21"/>
          <w:lang w:val="en-GB"/>
        </w:rPr>
        <w:t xml:space="preserve"> </w:t>
      </w:r>
      <w:r w:rsidRPr="00DB59D8">
        <w:rPr>
          <w:rFonts w:ascii="Verdana" w:hAnsi="Verdana"/>
          <w:sz w:val="21"/>
          <w:szCs w:val="21"/>
          <w:lang w:val="en-GB"/>
        </w:rPr>
        <w:t>inte</w:t>
      </w:r>
      <w:r w:rsidR="00B635E1" w:rsidRPr="00DB59D8">
        <w:rPr>
          <w:rFonts w:ascii="Verdana" w:hAnsi="Verdana"/>
          <w:sz w:val="21"/>
          <w:szCs w:val="21"/>
          <w:lang w:val="en-GB"/>
        </w:rPr>
        <w:t>gr</w:t>
      </w:r>
      <w:r w:rsidRPr="00DB59D8">
        <w:rPr>
          <w:rFonts w:ascii="Verdana" w:hAnsi="Verdana"/>
          <w:sz w:val="21"/>
          <w:szCs w:val="21"/>
          <w:lang w:val="en-GB"/>
        </w:rPr>
        <w:t xml:space="preserve">ated into the motor adapter of </w:t>
      </w:r>
      <w:r w:rsidR="00071B1C" w:rsidRPr="00DB59D8">
        <w:rPr>
          <w:rFonts w:ascii="Verdana" w:hAnsi="Verdana"/>
          <w:sz w:val="21"/>
          <w:szCs w:val="21"/>
          <w:lang w:val="en-GB"/>
        </w:rPr>
        <w:t xml:space="preserve">STÖBER </w:t>
      </w:r>
      <w:r w:rsidRPr="00DB59D8">
        <w:rPr>
          <w:rFonts w:ascii="Verdana" w:hAnsi="Verdana"/>
          <w:sz w:val="21"/>
          <w:szCs w:val="21"/>
          <w:lang w:val="en-GB"/>
        </w:rPr>
        <w:t>gear</w:t>
      </w:r>
      <w:r w:rsidR="00560390" w:rsidRPr="00DB59D8">
        <w:rPr>
          <w:rFonts w:ascii="Verdana" w:hAnsi="Verdana"/>
          <w:sz w:val="21"/>
          <w:szCs w:val="21"/>
          <w:lang w:val="en-GB"/>
        </w:rPr>
        <w:t xml:space="preserve"> units</w:t>
      </w:r>
      <w:r w:rsidR="00071B1C" w:rsidRPr="00DB59D8">
        <w:rPr>
          <w:rFonts w:ascii="Verdana" w:hAnsi="Verdana"/>
          <w:sz w:val="21"/>
          <w:szCs w:val="21"/>
          <w:lang w:val="en-GB"/>
        </w:rPr>
        <w:t xml:space="preserve">. </w:t>
      </w:r>
    </w:p>
    <w:p w14:paraId="4332E226" w14:textId="77777777" w:rsidR="00071B1C" w:rsidRPr="00DB59D8" w:rsidRDefault="00C95A3C" w:rsidP="00071B1C">
      <w:pPr>
        <w:tabs>
          <w:tab w:val="left" w:pos="2640"/>
        </w:tabs>
        <w:rPr>
          <w:rFonts w:ascii="Verdana" w:hAnsi="Verdana"/>
          <w:i/>
          <w:sz w:val="21"/>
          <w:szCs w:val="21"/>
          <w:lang w:val="en-GB"/>
        </w:rPr>
      </w:pPr>
      <w:r w:rsidRPr="00DB59D8">
        <w:rPr>
          <w:rFonts w:ascii="Verdana" w:hAnsi="Verdana"/>
          <w:i/>
          <w:sz w:val="21"/>
          <w:szCs w:val="21"/>
        </w:rPr>
        <w:t>Fig.</w:t>
      </w:r>
      <w:r w:rsidR="00071B1C" w:rsidRPr="00DB59D8">
        <w:rPr>
          <w:rFonts w:ascii="Verdana" w:hAnsi="Verdana"/>
          <w:i/>
          <w:sz w:val="21"/>
          <w:szCs w:val="21"/>
        </w:rPr>
        <w:t xml:space="preserve">: STÖBER Antriebstechnik GmbH &amp; Co. </w:t>
      </w:r>
      <w:r w:rsidR="00071B1C" w:rsidRPr="00DB59D8">
        <w:rPr>
          <w:rFonts w:ascii="Verdana" w:hAnsi="Verdana"/>
          <w:i/>
          <w:sz w:val="21"/>
          <w:szCs w:val="21"/>
          <w:lang w:val="en-GB"/>
        </w:rPr>
        <w:t>KG</w:t>
      </w:r>
    </w:p>
    <w:p w14:paraId="121AAF76" w14:textId="77777777" w:rsidR="00697BF7" w:rsidRPr="00DB59D8" w:rsidRDefault="00697BF7" w:rsidP="00093A9F">
      <w:pPr>
        <w:tabs>
          <w:tab w:val="left" w:pos="2640"/>
        </w:tabs>
        <w:rPr>
          <w:rFonts w:ascii="Verdana" w:hAnsi="Verdana"/>
          <w:sz w:val="21"/>
          <w:szCs w:val="21"/>
          <w:lang w:val="en-GB"/>
        </w:rPr>
      </w:pPr>
    </w:p>
    <w:p w14:paraId="24CA0BAC" w14:textId="77777777" w:rsidR="00697BF7" w:rsidRPr="00DB59D8" w:rsidRDefault="00697BF7" w:rsidP="00093A9F">
      <w:pPr>
        <w:tabs>
          <w:tab w:val="left" w:pos="2640"/>
        </w:tabs>
        <w:rPr>
          <w:rFonts w:ascii="Verdana" w:hAnsi="Verdana"/>
          <w:sz w:val="21"/>
          <w:szCs w:val="21"/>
          <w:lang w:val="en-GB"/>
        </w:rPr>
      </w:pPr>
    </w:p>
    <w:p w14:paraId="762E9C19" w14:textId="77777777" w:rsidR="00697BF7" w:rsidRPr="00DB59D8" w:rsidRDefault="00697BF7" w:rsidP="00093A9F">
      <w:pPr>
        <w:tabs>
          <w:tab w:val="left" w:pos="2640"/>
        </w:tabs>
        <w:rPr>
          <w:rFonts w:ascii="Verdana" w:hAnsi="Verdana"/>
          <w:sz w:val="21"/>
          <w:szCs w:val="21"/>
          <w:lang w:val="en-GB"/>
        </w:rPr>
      </w:pPr>
    </w:p>
    <w:p w14:paraId="75276A62" w14:textId="77777777" w:rsidR="00697BF7" w:rsidRPr="00DB59D8" w:rsidRDefault="00697BF7" w:rsidP="00093A9F">
      <w:pPr>
        <w:tabs>
          <w:tab w:val="left" w:pos="2640"/>
        </w:tabs>
        <w:rPr>
          <w:rFonts w:ascii="Verdana" w:hAnsi="Verdana"/>
          <w:sz w:val="21"/>
          <w:szCs w:val="21"/>
          <w:lang w:val="en-GB"/>
        </w:rPr>
      </w:pPr>
    </w:p>
    <w:p w14:paraId="1AB55610" w14:textId="77777777" w:rsidR="00DB59D8" w:rsidRPr="00DB59D8" w:rsidRDefault="00DB59D8" w:rsidP="00093A9F">
      <w:pPr>
        <w:tabs>
          <w:tab w:val="left" w:pos="2640"/>
        </w:tabs>
        <w:rPr>
          <w:rFonts w:ascii="Verdana" w:hAnsi="Verdana"/>
          <w:sz w:val="21"/>
          <w:szCs w:val="21"/>
          <w:lang w:val="en-GB"/>
        </w:rPr>
      </w:pPr>
    </w:p>
    <w:p w14:paraId="39B364DA" w14:textId="77777777" w:rsidR="00DB59D8" w:rsidRPr="00DB59D8" w:rsidRDefault="00DB59D8" w:rsidP="00093A9F">
      <w:pPr>
        <w:tabs>
          <w:tab w:val="left" w:pos="2640"/>
        </w:tabs>
        <w:rPr>
          <w:rFonts w:ascii="Verdana" w:hAnsi="Verdana"/>
          <w:sz w:val="21"/>
          <w:szCs w:val="21"/>
          <w:lang w:val="en-GB"/>
        </w:rPr>
      </w:pPr>
    </w:p>
    <w:p w14:paraId="3230CC26" w14:textId="77777777" w:rsidR="00DB59D8" w:rsidRPr="00DB59D8" w:rsidRDefault="00DB59D8" w:rsidP="00093A9F">
      <w:pPr>
        <w:tabs>
          <w:tab w:val="left" w:pos="2640"/>
        </w:tabs>
        <w:rPr>
          <w:rFonts w:ascii="Verdana" w:hAnsi="Verdana"/>
          <w:sz w:val="21"/>
          <w:szCs w:val="21"/>
          <w:lang w:val="en-GB"/>
        </w:rPr>
      </w:pPr>
    </w:p>
    <w:p w14:paraId="15149630" w14:textId="77777777" w:rsidR="00DB59D8" w:rsidRPr="00DB59D8" w:rsidRDefault="00DB59D8" w:rsidP="00093A9F">
      <w:pPr>
        <w:tabs>
          <w:tab w:val="left" w:pos="2640"/>
        </w:tabs>
        <w:rPr>
          <w:rFonts w:ascii="Verdana" w:hAnsi="Verdana"/>
          <w:sz w:val="21"/>
          <w:szCs w:val="21"/>
          <w:lang w:val="en-GB"/>
        </w:rPr>
      </w:pPr>
    </w:p>
    <w:p w14:paraId="51D274BF" w14:textId="77777777" w:rsidR="00DB59D8" w:rsidRPr="00DB59D8" w:rsidRDefault="00DB59D8" w:rsidP="00093A9F">
      <w:pPr>
        <w:tabs>
          <w:tab w:val="left" w:pos="2640"/>
        </w:tabs>
        <w:rPr>
          <w:rFonts w:ascii="Verdana" w:hAnsi="Verdana"/>
          <w:sz w:val="21"/>
          <w:szCs w:val="21"/>
          <w:lang w:val="en-GB"/>
        </w:rPr>
      </w:pPr>
    </w:p>
    <w:p w14:paraId="6BA31672" w14:textId="77777777" w:rsidR="00DB59D8" w:rsidRPr="00DB59D8" w:rsidRDefault="00DB59D8" w:rsidP="00093A9F">
      <w:pPr>
        <w:tabs>
          <w:tab w:val="left" w:pos="2640"/>
        </w:tabs>
        <w:rPr>
          <w:rFonts w:ascii="Verdana" w:hAnsi="Verdana"/>
          <w:sz w:val="21"/>
          <w:szCs w:val="21"/>
          <w:lang w:val="en-GB"/>
        </w:rPr>
      </w:pPr>
    </w:p>
    <w:p w14:paraId="6AA0F173" w14:textId="77777777" w:rsidR="00DB59D8" w:rsidRPr="00DB59D8" w:rsidRDefault="00DB59D8" w:rsidP="00093A9F">
      <w:pPr>
        <w:tabs>
          <w:tab w:val="left" w:pos="2640"/>
        </w:tabs>
        <w:rPr>
          <w:rFonts w:ascii="Verdana" w:hAnsi="Verdana"/>
          <w:sz w:val="21"/>
          <w:szCs w:val="21"/>
          <w:lang w:val="en-GB"/>
        </w:rPr>
      </w:pPr>
    </w:p>
    <w:p w14:paraId="46FB87BE" w14:textId="77777777" w:rsidR="00DB59D8" w:rsidRPr="00DB59D8" w:rsidRDefault="00DB59D8" w:rsidP="00DB59D8">
      <w:pPr>
        <w:rPr>
          <w:rFonts w:ascii="Verdana" w:hAnsi="Verdana"/>
          <w:b/>
          <w:sz w:val="21"/>
          <w:szCs w:val="21"/>
        </w:rPr>
      </w:pPr>
    </w:p>
    <w:p w14:paraId="3A934E47" w14:textId="77777777" w:rsidR="00DB59D8" w:rsidRPr="00DB59D8" w:rsidRDefault="00DB59D8" w:rsidP="00DB59D8">
      <w:pPr>
        <w:spacing w:after="160" w:line="259" w:lineRule="auto"/>
        <w:rPr>
          <w:rFonts w:ascii="Verdana" w:hAnsi="Verdana"/>
          <w:b/>
          <w:vanish/>
          <w:sz w:val="21"/>
          <w:szCs w:val="21"/>
          <w:specVanish/>
        </w:rPr>
      </w:pPr>
      <w:r w:rsidRPr="00DB59D8">
        <w:rPr>
          <w:rFonts w:ascii="Verdana" w:hAnsi="Verdana"/>
          <w:b/>
          <w:sz w:val="21"/>
          <w:szCs w:val="21"/>
        </w:rPr>
        <w:t xml:space="preserve">CLOOS Welding </w:t>
      </w:r>
      <w:proofErr w:type="spellStart"/>
      <w:r w:rsidRPr="00DB59D8">
        <w:rPr>
          <w:rFonts w:ascii="Verdana" w:hAnsi="Verdana"/>
          <w:b/>
          <w:sz w:val="21"/>
          <w:szCs w:val="21"/>
        </w:rPr>
        <w:t>technology</w:t>
      </w:r>
      <w:proofErr w:type="spellEnd"/>
      <w:r w:rsidRPr="00DB59D8">
        <w:rPr>
          <w:rFonts w:ascii="Verdana" w:hAnsi="Verdana"/>
          <w:b/>
          <w:sz w:val="21"/>
          <w:szCs w:val="21"/>
        </w:rPr>
        <w:t xml:space="preserve">: </w:t>
      </w:r>
      <w:r w:rsidRPr="00DB59D8">
        <w:rPr>
          <w:rFonts w:ascii="Verdana" w:hAnsi="Verdana"/>
          <w:b/>
          <w:sz w:val="21"/>
          <w:szCs w:val="21"/>
        </w:rPr>
        <w:br/>
        <w:t xml:space="preserve">Robot </w:t>
      </w:r>
      <w:proofErr w:type="spellStart"/>
      <w:r w:rsidRPr="00DB59D8">
        <w:rPr>
          <w:rFonts w:ascii="Verdana" w:hAnsi="Verdana"/>
          <w:b/>
          <w:sz w:val="21"/>
          <w:szCs w:val="21"/>
        </w:rPr>
        <w:t>and</w:t>
      </w:r>
      <w:proofErr w:type="spellEnd"/>
      <w:r w:rsidRPr="00DB59D8">
        <w:rPr>
          <w:rFonts w:ascii="Verdana" w:hAnsi="Verdana"/>
          <w:b/>
          <w:sz w:val="21"/>
          <w:szCs w:val="21"/>
        </w:rPr>
        <w:t xml:space="preserve"> </w:t>
      </w:r>
      <w:proofErr w:type="spellStart"/>
      <w:r w:rsidRPr="00DB59D8">
        <w:rPr>
          <w:rFonts w:ascii="Verdana" w:hAnsi="Verdana"/>
          <w:b/>
          <w:sz w:val="21"/>
          <w:szCs w:val="21"/>
        </w:rPr>
        <w:t>welding</w:t>
      </w:r>
      <w:proofErr w:type="spellEnd"/>
      <w:r w:rsidRPr="00DB59D8">
        <w:rPr>
          <w:rFonts w:ascii="Verdana" w:hAnsi="Verdana"/>
          <w:b/>
          <w:sz w:val="21"/>
          <w:szCs w:val="21"/>
        </w:rPr>
        <w:t xml:space="preserve"> </w:t>
      </w:r>
      <w:proofErr w:type="spellStart"/>
      <w:r w:rsidRPr="00DB59D8">
        <w:rPr>
          <w:rFonts w:ascii="Verdana" w:hAnsi="Verdana"/>
          <w:b/>
          <w:sz w:val="21"/>
          <w:szCs w:val="21"/>
        </w:rPr>
        <w:t>technology</w:t>
      </w:r>
      <w:proofErr w:type="spellEnd"/>
      <w:r w:rsidRPr="00DB59D8">
        <w:rPr>
          <w:rFonts w:ascii="Verdana" w:hAnsi="Verdana"/>
          <w:b/>
          <w:sz w:val="21"/>
          <w:szCs w:val="21"/>
        </w:rPr>
        <w:t xml:space="preserve"> from a </w:t>
      </w:r>
      <w:proofErr w:type="spellStart"/>
      <w:r w:rsidRPr="00DB59D8">
        <w:rPr>
          <w:rFonts w:ascii="Verdana" w:hAnsi="Verdana"/>
          <w:b/>
          <w:sz w:val="21"/>
          <w:szCs w:val="21"/>
        </w:rPr>
        <w:t>single</w:t>
      </w:r>
      <w:proofErr w:type="spellEnd"/>
      <w:r w:rsidRPr="00DB59D8">
        <w:rPr>
          <w:rFonts w:ascii="Verdana" w:hAnsi="Verdana"/>
          <w:b/>
          <w:sz w:val="21"/>
          <w:szCs w:val="21"/>
        </w:rPr>
        <w:t xml:space="preserve"> </w:t>
      </w:r>
      <w:proofErr w:type="spellStart"/>
      <w:r w:rsidRPr="00DB59D8">
        <w:rPr>
          <w:rFonts w:ascii="Verdana" w:hAnsi="Verdana"/>
          <w:b/>
          <w:sz w:val="21"/>
          <w:szCs w:val="21"/>
        </w:rPr>
        <w:t>source</w:t>
      </w:r>
      <w:proofErr w:type="spellEnd"/>
    </w:p>
    <w:p w14:paraId="402ED3DB" w14:textId="77777777" w:rsidR="00DB59D8" w:rsidRPr="00DB59D8" w:rsidRDefault="00DB59D8" w:rsidP="00DB59D8">
      <w:pPr>
        <w:rPr>
          <w:rFonts w:ascii="Verdana" w:hAnsi="Verdana"/>
          <w:b/>
          <w:sz w:val="21"/>
          <w:szCs w:val="21"/>
        </w:rPr>
      </w:pPr>
      <w:r w:rsidRPr="00DB59D8">
        <w:rPr>
          <w:rFonts w:ascii="Verdana" w:hAnsi="Verdana"/>
          <w:b/>
          <w:sz w:val="21"/>
          <w:szCs w:val="21"/>
        </w:rPr>
        <w:t xml:space="preserve"> </w:t>
      </w:r>
    </w:p>
    <w:p w14:paraId="5F825F22" w14:textId="77777777" w:rsidR="00DB59D8" w:rsidRPr="00DB59D8" w:rsidRDefault="00DB59D8" w:rsidP="00DB59D8">
      <w:pPr>
        <w:rPr>
          <w:rFonts w:ascii="Verdana" w:hAnsi="Verdana"/>
          <w:sz w:val="21"/>
          <w:szCs w:val="21"/>
        </w:rPr>
      </w:pPr>
      <w:proofErr w:type="spellStart"/>
      <w:r w:rsidRPr="00DB59D8">
        <w:rPr>
          <w:rFonts w:ascii="Verdana" w:hAnsi="Verdana"/>
          <w:sz w:val="21"/>
          <w:szCs w:val="21"/>
        </w:rPr>
        <w:t>Since</w:t>
      </w:r>
      <w:proofErr w:type="spellEnd"/>
      <w:r w:rsidRPr="00DB59D8">
        <w:rPr>
          <w:rFonts w:ascii="Verdana" w:hAnsi="Verdana"/>
          <w:sz w:val="21"/>
          <w:szCs w:val="21"/>
        </w:rPr>
        <w:t xml:space="preserve"> 1919, Carl Cloos Schweisstechnik GmbH </w:t>
      </w:r>
      <w:proofErr w:type="spellStart"/>
      <w:r w:rsidRPr="00DB59D8">
        <w:rPr>
          <w:rFonts w:ascii="Verdana" w:hAnsi="Verdana"/>
          <w:sz w:val="21"/>
          <w:szCs w:val="21"/>
        </w:rPr>
        <w:t>is</w:t>
      </w:r>
      <w:proofErr w:type="spellEnd"/>
      <w:r w:rsidRPr="00DB59D8">
        <w:rPr>
          <w:rFonts w:ascii="Verdana" w:hAnsi="Verdana"/>
          <w:sz w:val="21"/>
          <w:szCs w:val="21"/>
        </w:rPr>
        <w:t xml:space="preserve"> </w:t>
      </w:r>
      <w:proofErr w:type="spellStart"/>
      <w:r w:rsidRPr="00DB59D8">
        <w:rPr>
          <w:rFonts w:ascii="Verdana" w:hAnsi="Verdana"/>
          <w:sz w:val="21"/>
          <w:szCs w:val="21"/>
        </w:rPr>
        <w:t>one</w:t>
      </w:r>
      <w:proofErr w:type="spellEnd"/>
      <w:r w:rsidRPr="00DB59D8">
        <w:rPr>
          <w:rFonts w:ascii="Verdana" w:hAnsi="Verdana"/>
          <w:sz w:val="21"/>
          <w:szCs w:val="21"/>
        </w:rPr>
        <w:t xml:space="preserve"> </w:t>
      </w:r>
      <w:proofErr w:type="spellStart"/>
      <w:r w:rsidRPr="00DB59D8">
        <w:rPr>
          <w:rFonts w:ascii="Verdana" w:hAnsi="Verdana"/>
          <w:sz w:val="21"/>
          <w:szCs w:val="21"/>
        </w:rPr>
        <w:t>of</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leading</w:t>
      </w:r>
      <w:proofErr w:type="spellEnd"/>
      <w:r w:rsidRPr="00DB59D8">
        <w:rPr>
          <w:rFonts w:ascii="Verdana" w:hAnsi="Verdana"/>
          <w:sz w:val="21"/>
          <w:szCs w:val="21"/>
        </w:rPr>
        <w:t xml:space="preserve"> </w:t>
      </w:r>
      <w:proofErr w:type="spellStart"/>
      <w:r w:rsidRPr="00DB59D8">
        <w:rPr>
          <w:rFonts w:ascii="Verdana" w:hAnsi="Verdana"/>
          <w:sz w:val="21"/>
          <w:szCs w:val="21"/>
        </w:rPr>
        <w:t>companies</w:t>
      </w:r>
      <w:proofErr w:type="spellEnd"/>
      <w:r w:rsidRPr="00DB59D8">
        <w:rPr>
          <w:rFonts w:ascii="Verdana" w:hAnsi="Verdana"/>
          <w:sz w:val="21"/>
          <w:szCs w:val="21"/>
        </w:rPr>
        <w:t xml:space="preserve"> in </w:t>
      </w:r>
      <w:proofErr w:type="spellStart"/>
      <w:r w:rsidRPr="00DB59D8">
        <w:rPr>
          <w:rFonts w:ascii="Verdana" w:hAnsi="Verdana"/>
          <w:sz w:val="21"/>
          <w:szCs w:val="21"/>
        </w:rPr>
        <w:t>welding</w:t>
      </w:r>
      <w:proofErr w:type="spellEnd"/>
      <w:r w:rsidRPr="00DB59D8">
        <w:rPr>
          <w:rFonts w:ascii="Verdana" w:hAnsi="Verdana"/>
          <w:sz w:val="21"/>
          <w:szCs w:val="21"/>
        </w:rPr>
        <w:t xml:space="preserve"> </w:t>
      </w:r>
      <w:proofErr w:type="spellStart"/>
      <w:r w:rsidRPr="00DB59D8">
        <w:rPr>
          <w:rFonts w:ascii="Verdana" w:hAnsi="Verdana"/>
          <w:sz w:val="21"/>
          <w:szCs w:val="21"/>
        </w:rPr>
        <w:t>technology</w:t>
      </w:r>
      <w:proofErr w:type="spellEnd"/>
      <w:r w:rsidRPr="00DB59D8">
        <w:rPr>
          <w:rFonts w:ascii="Verdana" w:hAnsi="Verdana"/>
          <w:sz w:val="21"/>
          <w:szCs w:val="21"/>
        </w:rPr>
        <w:t xml:space="preserve">. </w:t>
      </w:r>
      <w:proofErr w:type="spellStart"/>
      <w:r w:rsidRPr="00DB59D8">
        <w:rPr>
          <w:rFonts w:ascii="Verdana" w:hAnsi="Verdana"/>
          <w:sz w:val="21"/>
          <w:szCs w:val="21"/>
        </w:rPr>
        <w:t>About</w:t>
      </w:r>
      <w:proofErr w:type="spellEnd"/>
      <w:r w:rsidRPr="00DB59D8">
        <w:rPr>
          <w:rFonts w:ascii="Verdana" w:hAnsi="Verdana"/>
          <w:sz w:val="21"/>
          <w:szCs w:val="21"/>
        </w:rPr>
        <w:t xml:space="preserve"> 750 </w:t>
      </w:r>
      <w:proofErr w:type="spellStart"/>
      <w:r w:rsidRPr="00DB59D8">
        <w:rPr>
          <w:rFonts w:ascii="Verdana" w:hAnsi="Verdana"/>
          <w:sz w:val="21"/>
          <w:szCs w:val="21"/>
        </w:rPr>
        <w:t>employees</w:t>
      </w:r>
      <w:proofErr w:type="spellEnd"/>
      <w:r w:rsidRPr="00DB59D8">
        <w:rPr>
          <w:rFonts w:ascii="Verdana" w:hAnsi="Verdana"/>
          <w:sz w:val="21"/>
          <w:szCs w:val="21"/>
        </w:rPr>
        <w:t xml:space="preserve"> all </w:t>
      </w:r>
      <w:proofErr w:type="spellStart"/>
      <w:r w:rsidRPr="00DB59D8">
        <w:rPr>
          <w:rFonts w:ascii="Verdana" w:hAnsi="Verdana"/>
          <w:sz w:val="21"/>
          <w:szCs w:val="21"/>
        </w:rPr>
        <w:t>over</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world</w:t>
      </w:r>
      <w:proofErr w:type="spellEnd"/>
      <w:r w:rsidRPr="00DB59D8">
        <w:rPr>
          <w:rFonts w:ascii="Verdana" w:hAnsi="Verdana"/>
          <w:sz w:val="21"/>
          <w:szCs w:val="21"/>
        </w:rPr>
        <w:t xml:space="preserve"> </w:t>
      </w:r>
      <w:proofErr w:type="spellStart"/>
      <w:r w:rsidRPr="00DB59D8">
        <w:rPr>
          <w:rFonts w:ascii="Verdana" w:hAnsi="Verdana"/>
          <w:sz w:val="21"/>
          <w:szCs w:val="21"/>
        </w:rPr>
        <w:t>realise</w:t>
      </w:r>
      <w:proofErr w:type="spellEnd"/>
      <w:r w:rsidRPr="00DB59D8">
        <w:rPr>
          <w:rFonts w:ascii="Verdana" w:hAnsi="Verdana"/>
          <w:sz w:val="21"/>
          <w:szCs w:val="21"/>
        </w:rPr>
        <w:t xml:space="preserve"> </w:t>
      </w:r>
      <w:proofErr w:type="spellStart"/>
      <w:r w:rsidRPr="00DB59D8">
        <w:rPr>
          <w:rFonts w:ascii="Verdana" w:hAnsi="Verdana"/>
          <w:sz w:val="21"/>
          <w:szCs w:val="21"/>
        </w:rPr>
        <w:t>production</w:t>
      </w:r>
      <w:proofErr w:type="spellEnd"/>
      <w:r w:rsidRPr="00DB59D8">
        <w:rPr>
          <w:rFonts w:ascii="Verdana" w:hAnsi="Verdana"/>
          <w:sz w:val="21"/>
          <w:szCs w:val="21"/>
        </w:rPr>
        <w:t xml:space="preserve"> </w:t>
      </w:r>
      <w:proofErr w:type="spellStart"/>
      <w:r w:rsidRPr="00DB59D8">
        <w:rPr>
          <w:rFonts w:ascii="Verdana" w:hAnsi="Verdana"/>
          <w:sz w:val="21"/>
          <w:szCs w:val="21"/>
        </w:rPr>
        <w:t>solutions</w:t>
      </w:r>
      <w:proofErr w:type="spellEnd"/>
      <w:r w:rsidRPr="00DB59D8">
        <w:rPr>
          <w:rFonts w:ascii="Verdana" w:hAnsi="Verdana"/>
          <w:sz w:val="21"/>
          <w:szCs w:val="21"/>
        </w:rPr>
        <w:t xml:space="preserve"> in </w:t>
      </w:r>
      <w:proofErr w:type="spellStart"/>
      <w:r w:rsidRPr="00DB59D8">
        <w:rPr>
          <w:rFonts w:ascii="Verdana" w:hAnsi="Verdana"/>
          <w:sz w:val="21"/>
          <w:szCs w:val="21"/>
        </w:rPr>
        <w:t>welding</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robot</w:t>
      </w:r>
      <w:proofErr w:type="spellEnd"/>
      <w:r w:rsidRPr="00DB59D8">
        <w:rPr>
          <w:rFonts w:ascii="Verdana" w:hAnsi="Verdana"/>
          <w:sz w:val="21"/>
          <w:szCs w:val="21"/>
        </w:rPr>
        <w:t xml:space="preserve"> </w:t>
      </w:r>
      <w:proofErr w:type="spellStart"/>
      <w:r w:rsidRPr="00DB59D8">
        <w:rPr>
          <w:rFonts w:ascii="Verdana" w:hAnsi="Verdana"/>
          <w:sz w:val="21"/>
          <w:szCs w:val="21"/>
        </w:rPr>
        <w:t>technology</w:t>
      </w:r>
      <w:proofErr w:type="spellEnd"/>
      <w:r w:rsidRPr="00DB59D8">
        <w:rPr>
          <w:rFonts w:ascii="Verdana" w:hAnsi="Verdana"/>
          <w:sz w:val="21"/>
          <w:szCs w:val="21"/>
        </w:rPr>
        <w:t xml:space="preserve"> </w:t>
      </w:r>
      <w:proofErr w:type="spellStart"/>
      <w:r w:rsidRPr="00DB59D8">
        <w:rPr>
          <w:rFonts w:ascii="Verdana" w:hAnsi="Verdana"/>
          <w:sz w:val="21"/>
          <w:szCs w:val="21"/>
        </w:rPr>
        <w:t>for</w:t>
      </w:r>
      <w:proofErr w:type="spellEnd"/>
      <w:r w:rsidRPr="00DB59D8">
        <w:rPr>
          <w:rFonts w:ascii="Verdana" w:hAnsi="Verdana"/>
          <w:sz w:val="21"/>
          <w:szCs w:val="21"/>
        </w:rPr>
        <w:t xml:space="preserve"> </w:t>
      </w:r>
      <w:proofErr w:type="spellStart"/>
      <w:r w:rsidRPr="00DB59D8">
        <w:rPr>
          <w:rFonts w:ascii="Verdana" w:hAnsi="Verdana"/>
          <w:sz w:val="21"/>
          <w:szCs w:val="21"/>
        </w:rPr>
        <w:t>industries</w:t>
      </w:r>
      <w:proofErr w:type="spellEnd"/>
      <w:r w:rsidRPr="00DB59D8">
        <w:rPr>
          <w:rFonts w:ascii="Verdana" w:hAnsi="Verdana"/>
          <w:sz w:val="21"/>
          <w:szCs w:val="21"/>
        </w:rPr>
        <w:t xml:space="preserve"> such </w:t>
      </w:r>
      <w:proofErr w:type="spellStart"/>
      <w:r w:rsidRPr="00DB59D8">
        <w:rPr>
          <w:rFonts w:ascii="Verdana" w:hAnsi="Verdana"/>
          <w:sz w:val="21"/>
          <w:szCs w:val="21"/>
        </w:rPr>
        <w:t>as</w:t>
      </w:r>
      <w:proofErr w:type="spellEnd"/>
      <w:r w:rsidRPr="00DB59D8">
        <w:rPr>
          <w:rFonts w:ascii="Verdana" w:hAnsi="Verdana"/>
          <w:sz w:val="21"/>
          <w:szCs w:val="21"/>
        </w:rPr>
        <w:t xml:space="preserve"> </w:t>
      </w:r>
      <w:proofErr w:type="spellStart"/>
      <w:r w:rsidRPr="00DB59D8">
        <w:rPr>
          <w:rFonts w:ascii="Verdana" w:hAnsi="Verdana"/>
          <w:sz w:val="21"/>
          <w:szCs w:val="21"/>
        </w:rPr>
        <w:t>construction</w:t>
      </w:r>
      <w:proofErr w:type="spellEnd"/>
      <w:r w:rsidRPr="00DB59D8">
        <w:rPr>
          <w:rFonts w:ascii="Verdana" w:hAnsi="Verdana"/>
          <w:sz w:val="21"/>
          <w:szCs w:val="21"/>
        </w:rPr>
        <w:t xml:space="preserve"> </w:t>
      </w:r>
      <w:proofErr w:type="spellStart"/>
      <w:r w:rsidRPr="00DB59D8">
        <w:rPr>
          <w:rFonts w:ascii="Verdana" w:hAnsi="Verdana"/>
          <w:sz w:val="21"/>
          <w:szCs w:val="21"/>
        </w:rPr>
        <w:t>machinery</w:t>
      </w:r>
      <w:proofErr w:type="spellEnd"/>
      <w:r w:rsidRPr="00DB59D8">
        <w:rPr>
          <w:rFonts w:ascii="Verdana" w:hAnsi="Verdana"/>
          <w:sz w:val="21"/>
          <w:szCs w:val="21"/>
        </w:rPr>
        <w:t xml:space="preserve">, </w:t>
      </w:r>
      <w:proofErr w:type="spellStart"/>
      <w:r w:rsidRPr="00DB59D8">
        <w:rPr>
          <w:rFonts w:ascii="Verdana" w:hAnsi="Verdana"/>
          <w:sz w:val="21"/>
          <w:szCs w:val="21"/>
        </w:rPr>
        <w:t>railway</w:t>
      </w:r>
      <w:proofErr w:type="spellEnd"/>
      <w:r w:rsidRPr="00DB59D8">
        <w:rPr>
          <w:rFonts w:ascii="Verdana" w:hAnsi="Verdana"/>
          <w:sz w:val="21"/>
          <w:szCs w:val="21"/>
        </w:rPr>
        <w:t xml:space="preserve"> </w:t>
      </w:r>
      <w:proofErr w:type="spellStart"/>
      <w:r w:rsidRPr="00DB59D8">
        <w:rPr>
          <w:rFonts w:ascii="Verdana" w:hAnsi="Verdana"/>
          <w:sz w:val="21"/>
          <w:szCs w:val="21"/>
        </w:rPr>
        <w:t>vehicles</w:t>
      </w:r>
      <w:proofErr w:type="spellEnd"/>
      <w:r w:rsidRPr="00DB59D8">
        <w:rPr>
          <w:rFonts w:ascii="Verdana" w:hAnsi="Verdana"/>
          <w:sz w:val="21"/>
          <w:szCs w:val="21"/>
        </w:rPr>
        <w:t xml:space="preserve">, </w:t>
      </w:r>
      <w:proofErr w:type="spellStart"/>
      <w:r w:rsidRPr="00DB59D8">
        <w:rPr>
          <w:rFonts w:ascii="Verdana" w:hAnsi="Verdana"/>
          <w:sz w:val="21"/>
          <w:szCs w:val="21"/>
        </w:rPr>
        <w:t>automotive</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agricultural</w:t>
      </w:r>
      <w:proofErr w:type="spellEnd"/>
      <w:r w:rsidRPr="00DB59D8">
        <w:rPr>
          <w:rFonts w:ascii="Verdana" w:hAnsi="Verdana"/>
          <w:sz w:val="21"/>
          <w:szCs w:val="21"/>
        </w:rPr>
        <w:t xml:space="preserve"> </w:t>
      </w:r>
      <w:proofErr w:type="spellStart"/>
      <w:r w:rsidRPr="00DB59D8">
        <w:rPr>
          <w:rFonts w:ascii="Verdana" w:hAnsi="Verdana"/>
          <w:sz w:val="21"/>
          <w:szCs w:val="21"/>
        </w:rPr>
        <w:t>industry</w:t>
      </w:r>
      <w:proofErr w:type="spellEnd"/>
      <w:r w:rsidRPr="00DB59D8">
        <w:rPr>
          <w:rFonts w:ascii="Verdana" w:hAnsi="Verdana"/>
          <w:sz w:val="21"/>
          <w:szCs w:val="21"/>
        </w:rPr>
        <w:t xml:space="preserve">. The CLOOS </w:t>
      </w:r>
      <w:proofErr w:type="spellStart"/>
      <w:r w:rsidRPr="00DB59D8">
        <w:rPr>
          <w:rFonts w:ascii="Verdana" w:hAnsi="Verdana"/>
          <w:sz w:val="21"/>
          <w:szCs w:val="21"/>
        </w:rPr>
        <w:t>welding</w:t>
      </w:r>
      <w:proofErr w:type="spellEnd"/>
      <w:r w:rsidRPr="00DB59D8">
        <w:rPr>
          <w:rFonts w:ascii="Verdana" w:hAnsi="Verdana"/>
          <w:sz w:val="21"/>
          <w:szCs w:val="21"/>
        </w:rPr>
        <w:t xml:space="preserve"> power </w:t>
      </w:r>
      <w:proofErr w:type="spellStart"/>
      <w:r w:rsidRPr="00DB59D8">
        <w:rPr>
          <w:rFonts w:ascii="Verdana" w:hAnsi="Verdana"/>
          <w:sz w:val="21"/>
          <w:szCs w:val="21"/>
        </w:rPr>
        <w:t>sources</w:t>
      </w:r>
      <w:proofErr w:type="spellEnd"/>
      <w:r w:rsidRPr="00DB59D8">
        <w:rPr>
          <w:rFonts w:ascii="Verdana" w:hAnsi="Verdana"/>
          <w:sz w:val="21"/>
          <w:szCs w:val="21"/>
        </w:rPr>
        <w:t xml:space="preserve"> </w:t>
      </w:r>
      <w:proofErr w:type="spellStart"/>
      <w:r w:rsidRPr="00DB59D8">
        <w:rPr>
          <w:rFonts w:ascii="Verdana" w:hAnsi="Verdana"/>
          <w:sz w:val="21"/>
          <w:szCs w:val="21"/>
        </w:rPr>
        <w:t>of</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QINEO </w:t>
      </w:r>
      <w:proofErr w:type="spellStart"/>
      <w:r w:rsidRPr="00DB59D8">
        <w:rPr>
          <w:rFonts w:ascii="Verdana" w:hAnsi="Verdana"/>
          <w:sz w:val="21"/>
          <w:szCs w:val="21"/>
        </w:rPr>
        <w:t>series</w:t>
      </w:r>
      <w:proofErr w:type="spellEnd"/>
      <w:r w:rsidRPr="00DB59D8">
        <w:rPr>
          <w:rFonts w:ascii="Verdana" w:hAnsi="Verdana"/>
          <w:sz w:val="21"/>
          <w:szCs w:val="21"/>
        </w:rPr>
        <w:t xml:space="preserve"> </w:t>
      </w:r>
      <w:proofErr w:type="spellStart"/>
      <w:r w:rsidRPr="00DB59D8">
        <w:rPr>
          <w:rFonts w:ascii="Verdana" w:hAnsi="Verdana"/>
          <w:sz w:val="21"/>
          <w:szCs w:val="21"/>
        </w:rPr>
        <w:t>are</w:t>
      </w:r>
      <w:proofErr w:type="spellEnd"/>
      <w:r w:rsidRPr="00DB59D8">
        <w:rPr>
          <w:rFonts w:ascii="Verdana" w:hAnsi="Verdana"/>
          <w:sz w:val="21"/>
          <w:szCs w:val="21"/>
        </w:rPr>
        <w:t xml:space="preserve"> </w:t>
      </w:r>
      <w:proofErr w:type="spellStart"/>
      <w:r w:rsidRPr="00DB59D8">
        <w:rPr>
          <w:rFonts w:ascii="Verdana" w:hAnsi="Verdana"/>
          <w:sz w:val="21"/>
          <w:szCs w:val="21"/>
        </w:rPr>
        <w:t>available</w:t>
      </w:r>
      <w:proofErr w:type="spellEnd"/>
      <w:r w:rsidRPr="00DB59D8">
        <w:rPr>
          <w:rFonts w:ascii="Verdana" w:hAnsi="Verdana"/>
          <w:sz w:val="21"/>
          <w:szCs w:val="21"/>
        </w:rPr>
        <w:t xml:space="preserve"> </w:t>
      </w:r>
      <w:proofErr w:type="spellStart"/>
      <w:r w:rsidRPr="00DB59D8">
        <w:rPr>
          <w:rFonts w:ascii="Verdana" w:hAnsi="Verdana"/>
          <w:sz w:val="21"/>
          <w:szCs w:val="21"/>
        </w:rPr>
        <w:t>for</w:t>
      </w:r>
      <w:proofErr w:type="spellEnd"/>
      <w:r w:rsidRPr="00DB59D8">
        <w:rPr>
          <w:rFonts w:ascii="Verdana" w:hAnsi="Verdana"/>
          <w:sz w:val="21"/>
          <w:szCs w:val="21"/>
        </w:rPr>
        <w:t xml:space="preserve"> a </w:t>
      </w:r>
      <w:proofErr w:type="spellStart"/>
      <w:r w:rsidRPr="00DB59D8">
        <w:rPr>
          <w:rFonts w:ascii="Verdana" w:hAnsi="Verdana"/>
          <w:sz w:val="21"/>
          <w:szCs w:val="21"/>
        </w:rPr>
        <w:t>multitude</w:t>
      </w:r>
      <w:proofErr w:type="spellEnd"/>
      <w:r w:rsidRPr="00DB59D8">
        <w:rPr>
          <w:rFonts w:ascii="Verdana" w:hAnsi="Verdana"/>
          <w:sz w:val="21"/>
          <w:szCs w:val="21"/>
        </w:rPr>
        <w:t xml:space="preserve"> </w:t>
      </w:r>
      <w:proofErr w:type="spellStart"/>
      <w:r w:rsidRPr="00DB59D8">
        <w:rPr>
          <w:rFonts w:ascii="Verdana" w:hAnsi="Verdana"/>
          <w:sz w:val="21"/>
          <w:szCs w:val="21"/>
        </w:rPr>
        <w:t>of</w:t>
      </w:r>
      <w:proofErr w:type="spellEnd"/>
      <w:r w:rsidRPr="00DB59D8">
        <w:rPr>
          <w:rFonts w:ascii="Verdana" w:hAnsi="Verdana"/>
          <w:sz w:val="21"/>
          <w:szCs w:val="21"/>
        </w:rPr>
        <w:t xml:space="preserve"> </w:t>
      </w:r>
      <w:proofErr w:type="spellStart"/>
      <w:r w:rsidRPr="00DB59D8">
        <w:rPr>
          <w:rFonts w:ascii="Verdana" w:hAnsi="Verdana"/>
          <w:sz w:val="21"/>
          <w:szCs w:val="21"/>
        </w:rPr>
        <w:t>welding</w:t>
      </w:r>
      <w:proofErr w:type="spellEnd"/>
      <w:r w:rsidRPr="00DB59D8">
        <w:rPr>
          <w:rFonts w:ascii="Verdana" w:hAnsi="Verdana"/>
          <w:sz w:val="21"/>
          <w:szCs w:val="21"/>
        </w:rPr>
        <w:t xml:space="preserve"> </w:t>
      </w:r>
      <w:proofErr w:type="spellStart"/>
      <w:r w:rsidRPr="00DB59D8">
        <w:rPr>
          <w:rFonts w:ascii="Verdana" w:hAnsi="Verdana"/>
          <w:sz w:val="21"/>
          <w:szCs w:val="21"/>
        </w:rPr>
        <w:t>processes</w:t>
      </w:r>
      <w:proofErr w:type="spellEnd"/>
      <w:r w:rsidRPr="00DB59D8">
        <w:rPr>
          <w:rFonts w:ascii="Verdana" w:hAnsi="Verdana"/>
          <w:sz w:val="21"/>
          <w:szCs w:val="21"/>
        </w:rPr>
        <w:t xml:space="preserve">. </w:t>
      </w:r>
      <w:proofErr w:type="spellStart"/>
      <w:r w:rsidRPr="00DB59D8">
        <w:rPr>
          <w:rFonts w:ascii="Verdana" w:hAnsi="Verdana"/>
          <w:sz w:val="21"/>
          <w:szCs w:val="21"/>
        </w:rPr>
        <w:t>With</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QIROX </w:t>
      </w:r>
      <w:proofErr w:type="spellStart"/>
      <w:r w:rsidRPr="00DB59D8">
        <w:rPr>
          <w:rFonts w:ascii="Verdana" w:hAnsi="Verdana"/>
          <w:sz w:val="21"/>
          <w:szCs w:val="21"/>
        </w:rPr>
        <w:t>robots</w:t>
      </w:r>
      <w:proofErr w:type="spellEnd"/>
      <w:r w:rsidRPr="00DB59D8">
        <w:rPr>
          <w:rFonts w:ascii="Verdana" w:hAnsi="Verdana"/>
          <w:sz w:val="21"/>
          <w:szCs w:val="21"/>
        </w:rPr>
        <w:t xml:space="preserve">, </w:t>
      </w:r>
      <w:proofErr w:type="spellStart"/>
      <w:r w:rsidRPr="00DB59D8">
        <w:rPr>
          <w:rFonts w:ascii="Verdana" w:hAnsi="Verdana"/>
          <w:sz w:val="21"/>
          <w:szCs w:val="21"/>
        </w:rPr>
        <w:t>positioners</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special</w:t>
      </w:r>
      <w:proofErr w:type="spellEnd"/>
      <w:r w:rsidRPr="00DB59D8">
        <w:rPr>
          <w:rFonts w:ascii="Verdana" w:hAnsi="Verdana"/>
          <w:sz w:val="21"/>
          <w:szCs w:val="21"/>
        </w:rPr>
        <w:t xml:space="preserve"> </w:t>
      </w:r>
      <w:proofErr w:type="spellStart"/>
      <w:r w:rsidRPr="00DB59D8">
        <w:rPr>
          <w:rFonts w:ascii="Verdana" w:hAnsi="Verdana"/>
          <w:sz w:val="21"/>
          <w:szCs w:val="21"/>
        </w:rPr>
        <w:t>purpose</w:t>
      </w:r>
      <w:proofErr w:type="spellEnd"/>
      <w:r w:rsidRPr="00DB59D8">
        <w:rPr>
          <w:rFonts w:ascii="Verdana" w:hAnsi="Verdana"/>
          <w:sz w:val="21"/>
          <w:szCs w:val="21"/>
        </w:rPr>
        <w:t xml:space="preserve"> </w:t>
      </w:r>
      <w:proofErr w:type="spellStart"/>
      <w:r w:rsidRPr="00DB59D8">
        <w:rPr>
          <w:rFonts w:ascii="Verdana" w:hAnsi="Verdana"/>
          <w:sz w:val="21"/>
          <w:szCs w:val="21"/>
        </w:rPr>
        <w:t>machines</w:t>
      </w:r>
      <w:proofErr w:type="spellEnd"/>
      <w:r w:rsidRPr="00DB59D8">
        <w:rPr>
          <w:rFonts w:ascii="Verdana" w:hAnsi="Verdana"/>
          <w:sz w:val="21"/>
          <w:szCs w:val="21"/>
        </w:rPr>
        <w:t xml:space="preserve"> CLOOS </w:t>
      </w:r>
      <w:proofErr w:type="spellStart"/>
      <w:r w:rsidRPr="00DB59D8">
        <w:rPr>
          <w:rFonts w:ascii="Verdana" w:hAnsi="Verdana"/>
          <w:sz w:val="21"/>
          <w:szCs w:val="21"/>
        </w:rPr>
        <w:t>develops</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manufactures</w:t>
      </w:r>
      <w:proofErr w:type="spellEnd"/>
      <w:r w:rsidRPr="00DB59D8">
        <w:rPr>
          <w:rFonts w:ascii="Verdana" w:hAnsi="Verdana"/>
          <w:sz w:val="21"/>
          <w:szCs w:val="21"/>
        </w:rPr>
        <w:t xml:space="preserve"> </w:t>
      </w:r>
      <w:proofErr w:type="spellStart"/>
      <w:r w:rsidRPr="00DB59D8">
        <w:rPr>
          <w:rFonts w:ascii="Verdana" w:hAnsi="Verdana"/>
          <w:sz w:val="21"/>
          <w:szCs w:val="21"/>
        </w:rPr>
        <w:t>automated</w:t>
      </w:r>
      <w:proofErr w:type="spellEnd"/>
      <w:r w:rsidRPr="00DB59D8">
        <w:rPr>
          <w:rFonts w:ascii="Verdana" w:hAnsi="Verdana"/>
          <w:sz w:val="21"/>
          <w:szCs w:val="21"/>
        </w:rPr>
        <w:t xml:space="preserve"> </w:t>
      </w:r>
      <w:proofErr w:type="spellStart"/>
      <w:r w:rsidRPr="00DB59D8">
        <w:rPr>
          <w:rFonts w:ascii="Verdana" w:hAnsi="Verdana"/>
          <w:sz w:val="21"/>
          <w:szCs w:val="21"/>
        </w:rPr>
        <w:t>welding</w:t>
      </w:r>
      <w:proofErr w:type="spellEnd"/>
      <w:r w:rsidRPr="00DB59D8">
        <w:rPr>
          <w:rFonts w:ascii="Verdana" w:hAnsi="Verdana"/>
          <w:sz w:val="21"/>
          <w:szCs w:val="21"/>
        </w:rPr>
        <w:t xml:space="preserve"> </w:t>
      </w:r>
      <w:proofErr w:type="spellStart"/>
      <w:r w:rsidRPr="00DB59D8">
        <w:rPr>
          <w:rFonts w:ascii="Verdana" w:hAnsi="Verdana"/>
          <w:sz w:val="21"/>
          <w:szCs w:val="21"/>
        </w:rPr>
        <w:t>systems</w:t>
      </w:r>
      <w:proofErr w:type="spellEnd"/>
      <w:r w:rsidRPr="00DB59D8">
        <w:rPr>
          <w:rFonts w:ascii="Verdana" w:hAnsi="Verdana"/>
          <w:sz w:val="21"/>
          <w:szCs w:val="21"/>
        </w:rPr>
        <w:t xml:space="preserve"> </w:t>
      </w:r>
      <w:proofErr w:type="spellStart"/>
      <w:r w:rsidRPr="00DB59D8">
        <w:rPr>
          <w:rFonts w:ascii="Verdana" w:hAnsi="Verdana"/>
          <w:sz w:val="21"/>
          <w:szCs w:val="21"/>
        </w:rPr>
        <w:t>meeting</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specific</w:t>
      </w:r>
      <w:proofErr w:type="spellEnd"/>
      <w:r w:rsidRPr="00DB59D8">
        <w:rPr>
          <w:rFonts w:ascii="Verdana" w:hAnsi="Verdana"/>
          <w:sz w:val="21"/>
          <w:szCs w:val="21"/>
        </w:rPr>
        <w:t xml:space="preserve"> </w:t>
      </w:r>
      <w:proofErr w:type="spellStart"/>
      <w:r w:rsidRPr="00DB59D8">
        <w:rPr>
          <w:rFonts w:ascii="Verdana" w:hAnsi="Verdana"/>
          <w:sz w:val="21"/>
          <w:szCs w:val="21"/>
        </w:rPr>
        <w:t>requirements</w:t>
      </w:r>
      <w:proofErr w:type="spellEnd"/>
      <w:r w:rsidRPr="00DB59D8">
        <w:rPr>
          <w:rFonts w:ascii="Verdana" w:hAnsi="Verdana"/>
          <w:sz w:val="21"/>
          <w:szCs w:val="21"/>
        </w:rPr>
        <w:t xml:space="preserve"> </w:t>
      </w:r>
      <w:proofErr w:type="spellStart"/>
      <w:r w:rsidRPr="00DB59D8">
        <w:rPr>
          <w:rFonts w:ascii="Verdana" w:hAnsi="Verdana"/>
          <w:sz w:val="21"/>
          <w:szCs w:val="21"/>
        </w:rPr>
        <w:t>of</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customers</w:t>
      </w:r>
      <w:proofErr w:type="spellEnd"/>
      <w:r w:rsidRPr="00DB59D8">
        <w:rPr>
          <w:rFonts w:ascii="Verdana" w:hAnsi="Verdana"/>
          <w:sz w:val="21"/>
          <w:szCs w:val="21"/>
        </w:rPr>
        <w:t xml:space="preserve">. The </w:t>
      </w:r>
      <w:proofErr w:type="spellStart"/>
      <w:r w:rsidRPr="00DB59D8">
        <w:rPr>
          <w:rFonts w:ascii="Verdana" w:hAnsi="Verdana"/>
          <w:sz w:val="21"/>
          <w:szCs w:val="21"/>
        </w:rPr>
        <w:t>special</w:t>
      </w:r>
      <w:proofErr w:type="spellEnd"/>
      <w:r w:rsidRPr="00DB59D8">
        <w:rPr>
          <w:rFonts w:ascii="Verdana" w:hAnsi="Verdana"/>
          <w:sz w:val="21"/>
          <w:szCs w:val="21"/>
        </w:rPr>
        <w:t xml:space="preserve"> </w:t>
      </w:r>
      <w:proofErr w:type="spellStart"/>
      <w:r w:rsidRPr="00DB59D8">
        <w:rPr>
          <w:rFonts w:ascii="Verdana" w:hAnsi="Verdana"/>
          <w:sz w:val="21"/>
          <w:szCs w:val="21"/>
        </w:rPr>
        <w:t>strength</w:t>
      </w:r>
      <w:proofErr w:type="spellEnd"/>
      <w:r w:rsidRPr="00DB59D8">
        <w:rPr>
          <w:rFonts w:ascii="Verdana" w:hAnsi="Verdana"/>
          <w:sz w:val="21"/>
          <w:szCs w:val="21"/>
        </w:rPr>
        <w:t xml:space="preserve"> </w:t>
      </w:r>
      <w:proofErr w:type="spellStart"/>
      <w:r w:rsidRPr="00DB59D8">
        <w:rPr>
          <w:rFonts w:ascii="Verdana" w:hAnsi="Verdana"/>
          <w:sz w:val="21"/>
          <w:szCs w:val="21"/>
        </w:rPr>
        <w:t>of</w:t>
      </w:r>
      <w:proofErr w:type="spellEnd"/>
      <w:r w:rsidRPr="00DB59D8">
        <w:rPr>
          <w:rFonts w:ascii="Verdana" w:hAnsi="Verdana"/>
          <w:sz w:val="21"/>
          <w:szCs w:val="21"/>
        </w:rPr>
        <w:t xml:space="preserve"> CLOOS </w:t>
      </w:r>
      <w:proofErr w:type="spellStart"/>
      <w:r w:rsidRPr="00DB59D8">
        <w:rPr>
          <w:rFonts w:ascii="Verdana" w:hAnsi="Verdana"/>
          <w:sz w:val="21"/>
          <w:szCs w:val="21"/>
        </w:rPr>
        <w:t>is</w:t>
      </w:r>
      <w:proofErr w:type="spellEnd"/>
      <w:r w:rsidRPr="00DB59D8">
        <w:rPr>
          <w:rFonts w:ascii="Verdana" w:hAnsi="Verdana"/>
          <w:sz w:val="21"/>
          <w:szCs w:val="21"/>
        </w:rPr>
        <w:t xml:space="preserve">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widely</w:t>
      </w:r>
      <w:proofErr w:type="spellEnd"/>
      <w:r w:rsidRPr="00DB59D8">
        <w:rPr>
          <w:rFonts w:ascii="Verdana" w:hAnsi="Verdana"/>
          <w:sz w:val="21"/>
          <w:szCs w:val="21"/>
        </w:rPr>
        <w:t xml:space="preserve"> </w:t>
      </w:r>
      <w:proofErr w:type="spellStart"/>
      <w:r w:rsidRPr="00DB59D8">
        <w:rPr>
          <w:rFonts w:ascii="Verdana" w:hAnsi="Verdana"/>
          <w:sz w:val="21"/>
          <w:szCs w:val="21"/>
        </w:rPr>
        <w:t>spread</w:t>
      </w:r>
      <w:proofErr w:type="spellEnd"/>
      <w:r w:rsidRPr="00DB59D8">
        <w:rPr>
          <w:rFonts w:ascii="Verdana" w:hAnsi="Verdana"/>
          <w:sz w:val="21"/>
          <w:szCs w:val="21"/>
        </w:rPr>
        <w:t xml:space="preserve"> </w:t>
      </w:r>
      <w:proofErr w:type="spellStart"/>
      <w:r w:rsidRPr="00DB59D8">
        <w:rPr>
          <w:rFonts w:ascii="Verdana" w:hAnsi="Verdana"/>
          <w:sz w:val="21"/>
          <w:szCs w:val="21"/>
        </w:rPr>
        <w:t>competence</w:t>
      </w:r>
      <w:proofErr w:type="spellEnd"/>
      <w:r w:rsidRPr="00DB59D8">
        <w:rPr>
          <w:rFonts w:ascii="Verdana" w:hAnsi="Verdana"/>
          <w:sz w:val="21"/>
          <w:szCs w:val="21"/>
        </w:rPr>
        <w:t xml:space="preserve">. </w:t>
      </w:r>
      <w:proofErr w:type="spellStart"/>
      <w:r w:rsidRPr="00DB59D8">
        <w:rPr>
          <w:rFonts w:ascii="Verdana" w:hAnsi="Verdana"/>
          <w:sz w:val="21"/>
          <w:szCs w:val="21"/>
        </w:rPr>
        <w:t>Because</w:t>
      </w:r>
      <w:proofErr w:type="spellEnd"/>
      <w:r w:rsidRPr="00DB59D8">
        <w:rPr>
          <w:rFonts w:ascii="Verdana" w:hAnsi="Verdana"/>
          <w:sz w:val="21"/>
          <w:szCs w:val="21"/>
        </w:rPr>
        <w:t xml:space="preserve"> – from </w:t>
      </w:r>
      <w:proofErr w:type="spellStart"/>
      <w:r w:rsidRPr="00DB59D8">
        <w:rPr>
          <w:rFonts w:ascii="Verdana" w:hAnsi="Verdana"/>
          <w:sz w:val="21"/>
          <w:szCs w:val="21"/>
        </w:rPr>
        <w:t>the</w:t>
      </w:r>
      <w:proofErr w:type="spellEnd"/>
      <w:r w:rsidRPr="00DB59D8">
        <w:rPr>
          <w:rFonts w:ascii="Verdana" w:hAnsi="Verdana"/>
          <w:sz w:val="21"/>
          <w:szCs w:val="21"/>
        </w:rPr>
        <w:t xml:space="preserve"> </w:t>
      </w:r>
      <w:proofErr w:type="spellStart"/>
      <w:r w:rsidRPr="00DB59D8">
        <w:rPr>
          <w:rFonts w:ascii="Verdana" w:hAnsi="Verdana"/>
          <w:sz w:val="21"/>
          <w:szCs w:val="21"/>
        </w:rPr>
        <w:t>welding</w:t>
      </w:r>
      <w:proofErr w:type="spellEnd"/>
      <w:r w:rsidRPr="00DB59D8">
        <w:rPr>
          <w:rFonts w:ascii="Verdana" w:hAnsi="Verdana"/>
          <w:sz w:val="21"/>
          <w:szCs w:val="21"/>
        </w:rPr>
        <w:t xml:space="preserve"> </w:t>
      </w:r>
      <w:proofErr w:type="spellStart"/>
      <w:r w:rsidRPr="00DB59D8">
        <w:rPr>
          <w:rFonts w:ascii="Verdana" w:hAnsi="Verdana"/>
          <w:sz w:val="21"/>
          <w:szCs w:val="21"/>
        </w:rPr>
        <w:t>technology</w:t>
      </w:r>
      <w:proofErr w:type="spellEnd"/>
      <w:r w:rsidRPr="00DB59D8">
        <w:rPr>
          <w:rFonts w:ascii="Verdana" w:hAnsi="Verdana"/>
          <w:sz w:val="21"/>
          <w:szCs w:val="21"/>
        </w:rPr>
        <w:t xml:space="preserve">, </w:t>
      </w:r>
      <w:proofErr w:type="spellStart"/>
      <w:r w:rsidRPr="00DB59D8">
        <w:rPr>
          <w:rFonts w:ascii="Verdana" w:hAnsi="Verdana"/>
          <w:sz w:val="21"/>
          <w:szCs w:val="21"/>
        </w:rPr>
        <w:t>robot</w:t>
      </w:r>
      <w:proofErr w:type="spellEnd"/>
      <w:r w:rsidRPr="00DB59D8">
        <w:rPr>
          <w:rFonts w:ascii="Verdana" w:hAnsi="Verdana"/>
          <w:sz w:val="21"/>
          <w:szCs w:val="21"/>
        </w:rPr>
        <w:t xml:space="preserve"> </w:t>
      </w:r>
      <w:proofErr w:type="spellStart"/>
      <w:r w:rsidRPr="00DB59D8">
        <w:rPr>
          <w:rFonts w:ascii="Verdana" w:hAnsi="Verdana"/>
          <w:sz w:val="21"/>
          <w:szCs w:val="21"/>
        </w:rPr>
        <w:t>mechanics</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controller</w:t>
      </w:r>
      <w:proofErr w:type="spellEnd"/>
      <w:r w:rsidRPr="00DB59D8">
        <w:rPr>
          <w:rFonts w:ascii="Verdana" w:hAnsi="Verdana"/>
          <w:sz w:val="21"/>
          <w:szCs w:val="21"/>
        </w:rPr>
        <w:t xml:space="preserve"> </w:t>
      </w:r>
      <w:proofErr w:type="spellStart"/>
      <w:r w:rsidRPr="00DB59D8">
        <w:rPr>
          <w:rFonts w:ascii="Verdana" w:hAnsi="Verdana"/>
          <w:sz w:val="21"/>
          <w:szCs w:val="21"/>
        </w:rPr>
        <w:t>to</w:t>
      </w:r>
      <w:proofErr w:type="spellEnd"/>
      <w:r w:rsidRPr="00DB59D8">
        <w:rPr>
          <w:rFonts w:ascii="Verdana" w:hAnsi="Verdana"/>
          <w:sz w:val="21"/>
          <w:szCs w:val="21"/>
        </w:rPr>
        <w:t xml:space="preserve"> </w:t>
      </w:r>
      <w:proofErr w:type="spellStart"/>
      <w:r w:rsidRPr="00DB59D8">
        <w:rPr>
          <w:rFonts w:ascii="Verdana" w:hAnsi="Verdana"/>
          <w:sz w:val="21"/>
          <w:szCs w:val="21"/>
        </w:rPr>
        <w:t>positioners</w:t>
      </w:r>
      <w:proofErr w:type="spellEnd"/>
      <w:r w:rsidRPr="00DB59D8">
        <w:rPr>
          <w:rFonts w:ascii="Verdana" w:hAnsi="Verdana"/>
          <w:sz w:val="21"/>
          <w:szCs w:val="21"/>
        </w:rPr>
        <w:t xml:space="preserve">, </w:t>
      </w:r>
      <w:proofErr w:type="spellStart"/>
      <w:r w:rsidRPr="00DB59D8">
        <w:rPr>
          <w:rFonts w:ascii="Verdana" w:hAnsi="Verdana"/>
          <w:sz w:val="21"/>
          <w:szCs w:val="21"/>
        </w:rPr>
        <w:t>software</w:t>
      </w:r>
      <w:proofErr w:type="spellEnd"/>
      <w:r w:rsidRPr="00DB59D8">
        <w:rPr>
          <w:rFonts w:ascii="Verdana" w:hAnsi="Verdana"/>
          <w:sz w:val="21"/>
          <w:szCs w:val="21"/>
        </w:rPr>
        <w:t xml:space="preserve"> </w:t>
      </w:r>
      <w:proofErr w:type="spellStart"/>
      <w:r w:rsidRPr="00DB59D8">
        <w:rPr>
          <w:rFonts w:ascii="Verdana" w:hAnsi="Verdana"/>
          <w:sz w:val="21"/>
          <w:szCs w:val="21"/>
        </w:rPr>
        <w:t>and</w:t>
      </w:r>
      <w:proofErr w:type="spellEnd"/>
      <w:r w:rsidRPr="00DB59D8">
        <w:rPr>
          <w:rFonts w:ascii="Verdana" w:hAnsi="Verdana"/>
          <w:sz w:val="21"/>
          <w:szCs w:val="21"/>
        </w:rPr>
        <w:t xml:space="preserve"> </w:t>
      </w:r>
      <w:proofErr w:type="spellStart"/>
      <w:r w:rsidRPr="00DB59D8">
        <w:rPr>
          <w:rFonts w:ascii="Verdana" w:hAnsi="Verdana"/>
          <w:sz w:val="21"/>
          <w:szCs w:val="21"/>
        </w:rPr>
        <w:t>sensors</w:t>
      </w:r>
      <w:proofErr w:type="spellEnd"/>
      <w:r w:rsidRPr="00DB59D8">
        <w:rPr>
          <w:rFonts w:ascii="Verdana" w:hAnsi="Verdana"/>
          <w:sz w:val="21"/>
          <w:szCs w:val="21"/>
        </w:rPr>
        <w:t xml:space="preserve"> – CLOOS </w:t>
      </w:r>
      <w:proofErr w:type="spellStart"/>
      <w:r w:rsidRPr="00DB59D8">
        <w:rPr>
          <w:rFonts w:ascii="Verdana" w:hAnsi="Verdana"/>
          <w:sz w:val="21"/>
          <w:szCs w:val="21"/>
        </w:rPr>
        <w:t>supplies</w:t>
      </w:r>
      <w:proofErr w:type="spellEnd"/>
      <w:r w:rsidRPr="00DB59D8">
        <w:rPr>
          <w:rFonts w:ascii="Verdana" w:hAnsi="Verdana"/>
          <w:sz w:val="21"/>
          <w:szCs w:val="21"/>
        </w:rPr>
        <w:t xml:space="preserve"> </w:t>
      </w:r>
      <w:proofErr w:type="spellStart"/>
      <w:r w:rsidRPr="00DB59D8">
        <w:rPr>
          <w:rFonts w:ascii="Verdana" w:hAnsi="Verdana"/>
          <w:sz w:val="21"/>
          <w:szCs w:val="21"/>
        </w:rPr>
        <w:t>everything</w:t>
      </w:r>
      <w:proofErr w:type="spellEnd"/>
      <w:r w:rsidRPr="00DB59D8">
        <w:rPr>
          <w:rFonts w:ascii="Verdana" w:hAnsi="Verdana"/>
          <w:sz w:val="21"/>
          <w:szCs w:val="21"/>
        </w:rPr>
        <w:t xml:space="preserve"> from a </w:t>
      </w:r>
      <w:proofErr w:type="spellStart"/>
      <w:r w:rsidRPr="00DB59D8">
        <w:rPr>
          <w:rFonts w:ascii="Verdana" w:hAnsi="Verdana"/>
          <w:sz w:val="21"/>
          <w:szCs w:val="21"/>
        </w:rPr>
        <w:t>single</w:t>
      </w:r>
      <w:proofErr w:type="spellEnd"/>
      <w:r w:rsidRPr="00DB59D8">
        <w:rPr>
          <w:rFonts w:ascii="Verdana" w:hAnsi="Verdana"/>
          <w:sz w:val="21"/>
          <w:szCs w:val="21"/>
        </w:rPr>
        <w:t xml:space="preserve"> </w:t>
      </w:r>
      <w:proofErr w:type="spellStart"/>
      <w:r w:rsidRPr="00DB59D8">
        <w:rPr>
          <w:rFonts w:ascii="Verdana" w:hAnsi="Verdana"/>
          <w:sz w:val="21"/>
          <w:szCs w:val="21"/>
        </w:rPr>
        <w:t>source</w:t>
      </w:r>
      <w:proofErr w:type="spellEnd"/>
      <w:r w:rsidRPr="00DB59D8">
        <w:rPr>
          <w:rFonts w:ascii="Verdana" w:hAnsi="Verdana"/>
          <w:sz w:val="21"/>
          <w:szCs w:val="21"/>
        </w:rPr>
        <w:t>.</w:t>
      </w:r>
    </w:p>
    <w:p w14:paraId="27888EBE" w14:textId="77777777" w:rsidR="00DB59D8" w:rsidRDefault="00DB59D8" w:rsidP="00DB59D8">
      <w:pPr>
        <w:rPr>
          <w:rFonts w:ascii="Verdana" w:hAnsi="Verdana"/>
          <w:b/>
          <w:sz w:val="21"/>
          <w:szCs w:val="21"/>
        </w:rPr>
      </w:pPr>
    </w:p>
    <w:p w14:paraId="1F4353EC" w14:textId="77777777" w:rsidR="00DB59D8" w:rsidRPr="00DB59D8" w:rsidRDefault="00DB59D8" w:rsidP="00DB59D8">
      <w:pPr>
        <w:rPr>
          <w:rFonts w:ascii="Verdana" w:hAnsi="Verdana"/>
          <w:b/>
          <w:sz w:val="21"/>
          <w:szCs w:val="21"/>
        </w:rPr>
      </w:pPr>
    </w:p>
    <w:p w14:paraId="3CD8DE5F" w14:textId="77777777" w:rsidR="00DB59D8" w:rsidRPr="00DB59D8" w:rsidRDefault="00DB59D8" w:rsidP="00DB59D8">
      <w:pPr>
        <w:rPr>
          <w:rFonts w:ascii="Verdana" w:hAnsi="Verdana"/>
          <w:b/>
          <w:sz w:val="21"/>
          <w:szCs w:val="21"/>
        </w:rPr>
      </w:pPr>
      <w:r w:rsidRPr="00DB59D8">
        <w:rPr>
          <w:rFonts w:ascii="Verdana" w:hAnsi="Verdana"/>
          <w:b/>
          <w:sz w:val="21"/>
          <w:szCs w:val="21"/>
        </w:rPr>
        <w:t xml:space="preserve">Press </w:t>
      </w:r>
      <w:proofErr w:type="spellStart"/>
      <w:r w:rsidRPr="00DB59D8">
        <w:rPr>
          <w:rFonts w:ascii="Verdana" w:hAnsi="Verdana"/>
          <w:b/>
          <w:sz w:val="21"/>
          <w:szCs w:val="21"/>
        </w:rPr>
        <w:t>contact</w:t>
      </w:r>
      <w:proofErr w:type="spellEnd"/>
      <w:r w:rsidRPr="00DB59D8">
        <w:rPr>
          <w:rFonts w:ascii="Verdana" w:hAnsi="Verdana"/>
          <w:b/>
          <w:sz w:val="21"/>
          <w:szCs w:val="21"/>
        </w:rPr>
        <w:t>:</w:t>
      </w:r>
    </w:p>
    <w:p w14:paraId="66D7CA10" w14:textId="77777777" w:rsidR="00DB59D8" w:rsidRPr="00DB59D8" w:rsidRDefault="00DB59D8" w:rsidP="00DB59D8">
      <w:pPr>
        <w:pStyle w:val="Kopfzeile"/>
        <w:tabs>
          <w:tab w:val="clear" w:pos="4536"/>
          <w:tab w:val="clear" w:pos="9072"/>
        </w:tabs>
        <w:spacing w:line="276" w:lineRule="auto"/>
        <w:rPr>
          <w:rFonts w:ascii="Verdana" w:hAnsi="Verdana"/>
          <w:sz w:val="21"/>
          <w:szCs w:val="21"/>
        </w:rPr>
      </w:pPr>
      <w:r w:rsidRPr="00DB59D8">
        <w:rPr>
          <w:rFonts w:ascii="Verdana" w:hAnsi="Verdana"/>
          <w:sz w:val="21"/>
          <w:szCs w:val="21"/>
        </w:rPr>
        <w:t>Carl Cloos Schweisstechnik GmbH</w:t>
      </w:r>
    </w:p>
    <w:p w14:paraId="7F6FA2B2" w14:textId="77777777" w:rsidR="00DB59D8" w:rsidRPr="00DB59D8" w:rsidRDefault="00DB59D8" w:rsidP="00DB59D8">
      <w:pPr>
        <w:pStyle w:val="Kopfzeile"/>
        <w:tabs>
          <w:tab w:val="clear" w:pos="4536"/>
          <w:tab w:val="clear" w:pos="9072"/>
        </w:tabs>
        <w:spacing w:line="276" w:lineRule="auto"/>
        <w:rPr>
          <w:rFonts w:ascii="Verdana" w:hAnsi="Verdana"/>
          <w:sz w:val="21"/>
          <w:szCs w:val="21"/>
        </w:rPr>
      </w:pPr>
      <w:r w:rsidRPr="00DB59D8">
        <w:rPr>
          <w:rFonts w:ascii="Verdana" w:hAnsi="Verdana"/>
          <w:sz w:val="21"/>
          <w:szCs w:val="21"/>
        </w:rPr>
        <w:t>Carl-Cloos-</w:t>
      </w:r>
      <w:proofErr w:type="spellStart"/>
      <w:r w:rsidRPr="00DB59D8">
        <w:rPr>
          <w:rFonts w:ascii="Verdana" w:hAnsi="Verdana"/>
          <w:sz w:val="21"/>
          <w:szCs w:val="21"/>
        </w:rPr>
        <w:t>Strasse</w:t>
      </w:r>
      <w:proofErr w:type="spellEnd"/>
      <w:r w:rsidRPr="00DB59D8">
        <w:rPr>
          <w:rFonts w:ascii="Verdana" w:hAnsi="Verdana"/>
          <w:sz w:val="21"/>
          <w:szCs w:val="21"/>
        </w:rPr>
        <w:t xml:space="preserve"> 1</w:t>
      </w:r>
    </w:p>
    <w:p w14:paraId="78C19387" w14:textId="77777777" w:rsidR="00DB59D8" w:rsidRPr="00DB59D8" w:rsidRDefault="00DB59D8" w:rsidP="00DB59D8">
      <w:pPr>
        <w:pStyle w:val="Kopfzeile"/>
        <w:tabs>
          <w:tab w:val="clear" w:pos="4536"/>
          <w:tab w:val="clear" w:pos="9072"/>
        </w:tabs>
        <w:spacing w:line="276" w:lineRule="auto"/>
        <w:rPr>
          <w:rFonts w:ascii="Verdana" w:hAnsi="Verdana"/>
          <w:sz w:val="21"/>
          <w:szCs w:val="21"/>
        </w:rPr>
      </w:pPr>
      <w:r w:rsidRPr="00DB59D8">
        <w:rPr>
          <w:rFonts w:ascii="Verdana" w:hAnsi="Verdana"/>
          <w:sz w:val="21"/>
          <w:szCs w:val="21"/>
        </w:rPr>
        <w:t>35708 Haiger</w:t>
      </w:r>
    </w:p>
    <w:p w14:paraId="35458E77" w14:textId="77777777" w:rsidR="00DB59D8" w:rsidRPr="00DB59D8" w:rsidRDefault="00DB59D8" w:rsidP="00DB59D8">
      <w:pPr>
        <w:spacing w:after="200"/>
        <w:rPr>
          <w:rFonts w:ascii="Verdana" w:hAnsi="Verdana"/>
          <w:sz w:val="21"/>
          <w:szCs w:val="21"/>
        </w:rPr>
      </w:pPr>
      <w:r w:rsidRPr="00DB59D8">
        <w:rPr>
          <w:rFonts w:ascii="Verdana" w:hAnsi="Verdana"/>
          <w:sz w:val="21"/>
          <w:szCs w:val="21"/>
        </w:rPr>
        <w:t>GERMANY</w:t>
      </w:r>
    </w:p>
    <w:p w14:paraId="48773EC6" w14:textId="77777777" w:rsidR="00DB59D8" w:rsidRPr="00DB59D8" w:rsidRDefault="00DB59D8" w:rsidP="00DB59D8">
      <w:pPr>
        <w:pStyle w:val="Kopfzeile"/>
        <w:tabs>
          <w:tab w:val="clear" w:pos="4536"/>
          <w:tab w:val="clear" w:pos="9072"/>
        </w:tabs>
        <w:spacing w:line="276" w:lineRule="auto"/>
        <w:rPr>
          <w:rFonts w:ascii="Verdana" w:hAnsi="Verdana"/>
          <w:sz w:val="21"/>
          <w:szCs w:val="21"/>
        </w:rPr>
      </w:pPr>
      <w:r w:rsidRPr="00DB59D8">
        <w:rPr>
          <w:rFonts w:ascii="Verdana" w:hAnsi="Verdana"/>
          <w:sz w:val="21"/>
          <w:szCs w:val="21"/>
        </w:rPr>
        <w:t>Stefanie Nüchtern-Baumhoff</w:t>
      </w:r>
    </w:p>
    <w:p w14:paraId="21B02014" w14:textId="77777777" w:rsidR="00DB59D8" w:rsidRPr="00DB59D8" w:rsidRDefault="00DB59D8" w:rsidP="00DB59D8">
      <w:pPr>
        <w:pStyle w:val="Kopfzeile"/>
        <w:tabs>
          <w:tab w:val="clear" w:pos="4536"/>
          <w:tab w:val="clear" w:pos="9072"/>
        </w:tabs>
        <w:spacing w:line="276" w:lineRule="auto"/>
        <w:rPr>
          <w:rFonts w:ascii="Verdana" w:hAnsi="Verdana"/>
          <w:sz w:val="21"/>
          <w:szCs w:val="21"/>
        </w:rPr>
      </w:pPr>
      <w:r w:rsidRPr="00DB59D8">
        <w:rPr>
          <w:rFonts w:ascii="Verdana" w:hAnsi="Verdana"/>
          <w:sz w:val="21"/>
          <w:szCs w:val="21"/>
        </w:rPr>
        <w:t>Tel. +49 (0)2773 85-478</w:t>
      </w:r>
    </w:p>
    <w:p w14:paraId="7CCB5330" w14:textId="77777777" w:rsidR="00DB59D8" w:rsidRPr="00DB59D8" w:rsidRDefault="00DB59D8" w:rsidP="00DB59D8">
      <w:pPr>
        <w:rPr>
          <w:rStyle w:val="Hyperlink"/>
          <w:rFonts w:ascii="Verdana" w:hAnsi="Verdana"/>
          <w:sz w:val="21"/>
          <w:szCs w:val="21"/>
        </w:rPr>
      </w:pPr>
      <w:proofErr w:type="spellStart"/>
      <w:r w:rsidRPr="00DB59D8">
        <w:rPr>
          <w:rFonts w:ascii="Verdana" w:hAnsi="Verdana"/>
          <w:sz w:val="21"/>
          <w:szCs w:val="21"/>
        </w:rPr>
        <w:t>E-mail</w:t>
      </w:r>
      <w:proofErr w:type="spellEnd"/>
      <w:r w:rsidRPr="00DB59D8">
        <w:rPr>
          <w:rFonts w:ascii="Verdana" w:hAnsi="Verdana"/>
          <w:sz w:val="21"/>
          <w:szCs w:val="21"/>
        </w:rPr>
        <w:t xml:space="preserve">: </w:t>
      </w:r>
      <w:hyperlink r:id="rId12" w:history="1">
        <w:r w:rsidRPr="00DB59D8">
          <w:rPr>
            <w:rStyle w:val="Hyperlink"/>
            <w:rFonts w:ascii="Verdana" w:hAnsi="Verdana"/>
            <w:sz w:val="21"/>
            <w:szCs w:val="21"/>
          </w:rPr>
          <w:t xml:space="preserve">stefanie.nuechtern@cloos.de </w:t>
        </w:r>
      </w:hyperlink>
    </w:p>
    <w:p w14:paraId="3B5BACA8" w14:textId="77777777" w:rsidR="00DB59D8" w:rsidRPr="00DB59D8" w:rsidRDefault="00DB59D8" w:rsidP="00093A9F">
      <w:pPr>
        <w:tabs>
          <w:tab w:val="left" w:pos="2640"/>
        </w:tabs>
        <w:rPr>
          <w:sz w:val="21"/>
          <w:szCs w:val="21"/>
          <w:lang w:val="en-GB"/>
        </w:rPr>
      </w:pPr>
    </w:p>
    <w:sectPr w:rsidR="00DB59D8" w:rsidRPr="00DB59D8" w:rsidSect="00DA2133">
      <w:headerReference w:type="default" r:id="rId13"/>
      <w:pgSz w:w="11906" w:h="16838"/>
      <w:pgMar w:top="1701" w:right="4109" w:bottom="1134" w:left="1418"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966B8D" w14:textId="77777777" w:rsidR="0078443C" w:rsidRDefault="0078443C" w:rsidP="008B7C82">
      <w:r>
        <w:separator/>
      </w:r>
    </w:p>
  </w:endnote>
  <w:endnote w:type="continuationSeparator" w:id="0">
    <w:p w14:paraId="3BB330A8" w14:textId="77777777" w:rsidR="0078443C" w:rsidRDefault="0078443C" w:rsidP="008B7C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130C56" w14:textId="77777777" w:rsidR="0078443C" w:rsidRDefault="0078443C" w:rsidP="008B7C82">
      <w:r>
        <w:separator/>
      </w:r>
    </w:p>
  </w:footnote>
  <w:footnote w:type="continuationSeparator" w:id="0">
    <w:p w14:paraId="03DD8594" w14:textId="77777777" w:rsidR="0078443C" w:rsidRDefault="0078443C" w:rsidP="008B7C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D1A76E" w14:textId="589FBA85" w:rsidR="00DB59D8" w:rsidRDefault="00DB59D8" w:rsidP="00DB59D8">
    <w:pPr>
      <w:pStyle w:val="Kopfzeile"/>
    </w:pPr>
    <w:r>
      <w:rPr>
        <w:noProof/>
        <w:sz w:val="18"/>
        <w:szCs w:val="18"/>
        <w:lang w:eastAsia="de-DE"/>
      </w:rPr>
      <w:drawing>
        <wp:anchor distT="0" distB="0" distL="114300" distR="114300" simplePos="0" relativeHeight="251659264" behindDoc="0" locked="0" layoutInCell="1" allowOverlap="1" wp14:anchorId="4D112E48" wp14:editId="27295BCC">
          <wp:simplePos x="0" y="0"/>
          <wp:positionH relativeFrom="page">
            <wp:align>right</wp:align>
          </wp:positionH>
          <wp:positionV relativeFrom="page">
            <wp:align>top</wp:align>
          </wp:positionV>
          <wp:extent cx="1716405" cy="1049020"/>
          <wp:effectExtent l="0" t="0" r="0" b="0"/>
          <wp:wrapNone/>
          <wp:docPr id="2" name="Grafik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Carl Cloos Schweisstechnik GmbH – </w:t>
    </w:r>
    <w:r>
      <w:t>CLOOS &amp; Mayr</w:t>
    </w:r>
  </w:p>
  <w:p w14:paraId="65156C05" w14:textId="77777777" w:rsidR="0078443C" w:rsidRDefault="0078443C">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66CC0"/>
    <w:multiLevelType w:val="hybridMultilevel"/>
    <w:tmpl w:val="1EC02AC6"/>
    <w:lvl w:ilvl="0" w:tplc="EE68BC5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67E731C"/>
    <w:multiLevelType w:val="hybridMultilevel"/>
    <w:tmpl w:val="1E6678F0"/>
    <w:lvl w:ilvl="0" w:tplc="20662D8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EA93B65"/>
    <w:multiLevelType w:val="hybridMultilevel"/>
    <w:tmpl w:val="65528416"/>
    <w:lvl w:ilvl="0" w:tplc="456244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048266E"/>
    <w:multiLevelType w:val="hybridMultilevel"/>
    <w:tmpl w:val="A12CBB28"/>
    <w:lvl w:ilvl="0" w:tplc="3DE04482">
      <w:numFmt w:val="bullet"/>
      <w:lvlText w:val=""/>
      <w:lvlJc w:val="left"/>
      <w:pPr>
        <w:ind w:left="1080" w:hanging="360"/>
      </w:pPr>
      <w:rPr>
        <w:rFonts w:ascii="Wingdings" w:eastAsia="Times New Roman"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579D7C61"/>
    <w:multiLevelType w:val="hybridMultilevel"/>
    <w:tmpl w:val="2428773A"/>
    <w:lvl w:ilvl="0" w:tplc="6782664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AF5039"/>
    <w:multiLevelType w:val="hybridMultilevel"/>
    <w:tmpl w:val="E5AC8702"/>
    <w:lvl w:ilvl="0" w:tplc="305CA9B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de-DE" w:vendorID="64" w:dllVersion="6" w:nlCheck="1" w:checkStyle="1"/>
  <w:activeWritingStyle w:appName="MSWord" w:lang="en-US" w:vendorID="64" w:dllVersion="6" w:nlCheck="1" w:checkStyle="1"/>
  <w:activeWritingStyle w:appName="MSWord" w:lang="pt-BR" w:vendorID="64" w:dllVersion="6" w:nlCheck="1" w:checkStyle="0"/>
  <w:activeWritingStyle w:appName="MSWord" w:lang="fr-FR" w:vendorID="64" w:dllVersion="6" w:nlCheck="1" w:checkStyle="1"/>
  <w:activeWritingStyle w:appName="MSWord" w:lang="de-DE" w:vendorID="64" w:dllVersion="4096" w:nlCheck="1" w:checkStyle="0"/>
  <w:activeWritingStyle w:appName="MSWord" w:lang="en-GB" w:vendorID="64" w:dllVersion="4096" w:nlCheck="1" w:checkStyle="0"/>
  <w:activeWritingStyle w:appName="MSWord" w:lang="en-GB" w:vendorID="64" w:dllVersion="131078" w:nlCheck="1" w:checkStyle="1"/>
  <w:activeWritingStyle w:appName="MSWord" w:lang="de-DE" w:vendorID="64" w:dllVersion="131078" w:nlCheck="1" w:checkStyle="1"/>
  <w:activeWritingStyle w:appName="MSWord" w:lang="it-IT" w:vendorID="64" w:dllVersion="131078" w:nlCheck="1" w:checkStyle="0"/>
  <w:activeWritingStyle w:appName="MSWord" w:lang="en-US" w:vendorID="64" w:dllVersion="131078" w:nlCheck="1" w:checkStyle="1"/>
  <w:proofState w:spelling="clean"/>
  <w:defaultTabStop w:val="708"/>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12289">
      <o:colormru v:ext="edit" colors="#9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7C82"/>
    <w:rsid w:val="00000048"/>
    <w:rsid w:val="0000076A"/>
    <w:rsid w:val="00000EF1"/>
    <w:rsid w:val="0000130C"/>
    <w:rsid w:val="00001381"/>
    <w:rsid w:val="00001742"/>
    <w:rsid w:val="00002C51"/>
    <w:rsid w:val="0000358C"/>
    <w:rsid w:val="00004209"/>
    <w:rsid w:val="00005414"/>
    <w:rsid w:val="00006BE9"/>
    <w:rsid w:val="00010260"/>
    <w:rsid w:val="0001063E"/>
    <w:rsid w:val="00011D6A"/>
    <w:rsid w:val="00012340"/>
    <w:rsid w:val="00012378"/>
    <w:rsid w:val="00012BE2"/>
    <w:rsid w:val="00013001"/>
    <w:rsid w:val="00013975"/>
    <w:rsid w:val="00014706"/>
    <w:rsid w:val="000147C7"/>
    <w:rsid w:val="0001497E"/>
    <w:rsid w:val="00016178"/>
    <w:rsid w:val="00017228"/>
    <w:rsid w:val="000174D9"/>
    <w:rsid w:val="00017779"/>
    <w:rsid w:val="00017C4C"/>
    <w:rsid w:val="00017D3A"/>
    <w:rsid w:val="000200D9"/>
    <w:rsid w:val="0002075A"/>
    <w:rsid w:val="0002091C"/>
    <w:rsid w:val="00022369"/>
    <w:rsid w:val="000225A3"/>
    <w:rsid w:val="00023AB3"/>
    <w:rsid w:val="0002408D"/>
    <w:rsid w:val="00024892"/>
    <w:rsid w:val="00024DAA"/>
    <w:rsid w:val="0002582E"/>
    <w:rsid w:val="00026F0C"/>
    <w:rsid w:val="00026F41"/>
    <w:rsid w:val="00026F6C"/>
    <w:rsid w:val="0002772A"/>
    <w:rsid w:val="00027D72"/>
    <w:rsid w:val="00030273"/>
    <w:rsid w:val="0003088E"/>
    <w:rsid w:val="00032413"/>
    <w:rsid w:val="00033186"/>
    <w:rsid w:val="0003356A"/>
    <w:rsid w:val="00033BD9"/>
    <w:rsid w:val="000340FE"/>
    <w:rsid w:val="00036211"/>
    <w:rsid w:val="000376F8"/>
    <w:rsid w:val="000379A4"/>
    <w:rsid w:val="00040E05"/>
    <w:rsid w:val="00041424"/>
    <w:rsid w:val="00041F7C"/>
    <w:rsid w:val="00041FE0"/>
    <w:rsid w:val="0004220A"/>
    <w:rsid w:val="00042AC5"/>
    <w:rsid w:val="000439E8"/>
    <w:rsid w:val="00043F7B"/>
    <w:rsid w:val="00044901"/>
    <w:rsid w:val="00045680"/>
    <w:rsid w:val="00045FB3"/>
    <w:rsid w:val="000468E2"/>
    <w:rsid w:val="00047A5C"/>
    <w:rsid w:val="00050A44"/>
    <w:rsid w:val="00050E3E"/>
    <w:rsid w:val="00053066"/>
    <w:rsid w:val="0005338B"/>
    <w:rsid w:val="00054CD6"/>
    <w:rsid w:val="00056FFD"/>
    <w:rsid w:val="000576BD"/>
    <w:rsid w:val="000603E9"/>
    <w:rsid w:val="00062663"/>
    <w:rsid w:val="000626A3"/>
    <w:rsid w:val="00063C03"/>
    <w:rsid w:val="000647C4"/>
    <w:rsid w:val="00065418"/>
    <w:rsid w:val="00065CF3"/>
    <w:rsid w:val="00067FF8"/>
    <w:rsid w:val="00070238"/>
    <w:rsid w:val="0007037B"/>
    <w:rsid w:val="00071B1C"/>
    <w:rsid w:val="0007270B"/>
    <w:rsid w:val="000729C7"/>
    <w:rsid w:val="000729D4"/>
    <w:rsid w:val="00072B61"/>
    <w:rsid w:val="00072F11"/>
    <w:rsid w:val="000732E9"/>
    <w:rsid w:val="00073C86"/>
    <w:rsid w:val="00073EE8"/>
    <w:rsid w:val="000745A0"/>
    <w:rsid w:val="00074A1B"/>
    <w:rsid w:val="00075060"/>
    <w:rsid w:val="00075C4C"/>
    <w:rsid w:val="00076CAB"/>
    <w:rsid w:val="000807E9"/>
    <w:rsid w:val="00080860"/>
    <w:rsid w:val="000816B7"/>
    <w:rsid w:val="00082036"/>
    <w:rsid w:val="000820F5"/>
    <w:rsid w:val="00082190"/>
    <w:rsid w:val="000822C4"/>
    <w:rsid w:val="00082B36"/>
    <w:rsid w:val="00082C5D"/>
    <w:rsid w:val="00083027"/>
    <w:rsid w:val="00083B8C"/>
    <w:rsid w:val="000844B2"/>
    <w:rsid w:val="00084D19"/>
    <w:rsid w:val="00085865"/>
    <w:rsid w:val="000863A0"/>
    <w:rsid w:val="0008668A"/>
    <w:rsid w:val="000868FE"/>
    <w:rsid w:val="00086F50"/>
    <w:rsid w:val="000872D7"/>
    <w:rsid w:val="00087A18"/>
    <w:rsid w:val="00090BD0"/>
    <w:rsid w:val="00090E3F"/>
    <w:rsid w:val="00091AE9"/>
    <w:rsid w:val="00092051"/>
    <w:rsid w:val="000928FF"/>
    <w:rsid w:val="00092E8A"/>
    <w:rsid w:val="000930AA"/>
    <w:rsid w:val="00093355"/>
    <w:rsid w:val="00093A9F"/>
    <w:rsid w:val="000941CA"/>
    <w:rsid w:val="0009555E"/>
    <w:rsid w:val="00096310"/>
    <w:rsid w:val="00097220"/>
    <w:rsid w:val="000978EF"/>
    <w:rsid w:val="000A0156"/>
    <w:rsid w:val="000A0405"/>
    <w:rsid w:val="000A0482"/>
    <w:rsid w:val="000A096F"/>
    <w:rsid w:val="000A0AF8"/>
    <w:rsid w:val="000A16F5"/>
    <w:rsid w:val="000A256D"/>
    <w:rsid w:val="000A28CB"/>
    <w:rsid w:val="000A5DAB"/>
    <w:rsid w:val="000A5F74"/>
    <w:rsid w:val="000A6133"/>
    <w:rsid w:val="000A7AFA"/>
    <w:rsid w:val="000A7CBE"/>
    <w:rsid w:val="000A7ED4"/>
    <w:rsid w:val="000B0340"/>
    <w:rsid w:val="000B0B26"/>
    <w:rsid w:val="000B1C25"/>
    <w:rsid w:val="000B3CC6"/>
    <w:rsid w:val="000B3EA9"/>
    <w:rsid w:val="000B44F6"/>
    <w:rsid w:val="000B4745"/>
    <w:rsid w:val="000B4C92"/>
    <w:rsid w:val="000B5B8C"/>
    <w:rsid w:val="000B685D"/>
    <w:rsid w:val="000B6A56"/>
    <w:rsid w:val="000C034E"/>
    <w:rsid w:val="000C0B0F"/>
    <w:rsid w:val="000C0CBC"/>
    <w:rsid w:val="000C38EC"/>
    <w:rsid w:val="000C504A"/>
    <w:rsid w:val="000C548A"/>
    <w:rsid w:val="000C5FC2"/>
    <w:rsid w:val="000C633D"/>
    <w:rsid w:val="000C6435"/>
    <w:rsid w:val="000C684D"/>
    <w:rsid w:val="000C74D9"/>
    <w:rsid w:val="000D2CDB"/>
    <w:rsid w:val="000D2F6E"/>
    <w:rsid w:val="000D45A8"/>
    <w:rsid w:val="000D4755"/>
    <w:rsid w:val="000D4A1B"/>
    <w:rsid w:val="000D4CDA"/>
    <w:rsid w:val="000D669A"/>
    <w:rsid w:val="000D705B"/>
    <w:rsid w:val="000D734C"/>
    <w:rsid w:val="000D75D8"/>
    <w:rsid w:val="000D7C9C"/>
    <w:rsid w:val="000E0E01"/>
    <w:rsid w:val="000E16C2"/>
    <w:rsid w:val="000E1FA2"/>
    <w:rsid w:val="000E261E"/>
    <w:rsid w:val="000E2647"/>
    <w:rsid w:val="000E2E37"/>
    <w:rsid w:val="000E4925"/>
    <w:rsid w:val="000E4B63"/>
    <w:rsid w:val="000E5C51"/>
    <w:rsid w:val="000E6D66"/>
    <w:rsid w:val="000E6EF9"/>
    <w:rsid w:val="000E6FED"/>
    <w:rsid w:val="000E7E64"/>
    <w:rsid w:val="000E7EC4"/>
    <w:rsid w:val="000F0CAD"/>
    <w:rsid w:val="000F0EEE"/>
    <w:rsid w:val="000F247F"/>
    <w:rsid w:val="000F2849"/>
    <w:rsid w:val="000F37CA"/>
    <w:rsid w:val="000F407A"/>
    <w:rsid w:val="000F5457"/>
    <w:rsid w:val="000F60E7"/>
    <w:rsid w:val="000F6826"/>
    <w:rsid w:val="000F725C"/>
    <w:rsid w:val="000F7412"/>
    <w:rsid w:val="001023B8"/>
    <w:rsid w:val="00102D0C"/>
    <w:rsid w:val="00104F0D"/>
    <w:rsid w:val="001067DB"/>
    <w:rsid w:val="001072C4"/>
    <w:rsid w:val="0011012E"/>
    <w:rsid w:val="00110A17"/>
    <w:rsid w:val="00111160"/>
    <w:rsid w:val="0011175E"/>
    <w:rsid w:val="0011200F"/>
    <w:rsid w:val="001123D1"/>
    <w:rsid w:val="0011285B"/>
    <w:rsid w:val="00112C8B"/>
    <w:rsid w:val="001133C8"/>
    <w:rsid w:val="00114ED8"/>
    <w:rsid w:val="00115A17"/>
    <w:rsid w:val="0011676C"/>
    <w:rsid w:val="001174B2"/>
    <w:rsid w:val="00120B41"/>
    <w:rsid w:val="00120F73"/>
    <w:rsid w:val="00121A8D"/>
    <w:rsid w:val="0012313B"/>
    <w:rsid w:val="001233B1"/>
    <w:rsid w:val="001237DD"/>
    <w:rsid w:val="00123F8A"/>
    <w:rsid w:val="00124339"/>
    <w:rsid w:val="00125441"/>
    <w:rsid w:val="0012609C"/>
    <w:rsid w:val="00126155"/>
    <w:rsid w:val="001263FD"/>
    <w:rsid w:val="00126E67"/>
    <w:rsid w:val="00127074"/>
    <w:rsid w:val="001273E2"/>
    <w:rsid w:val="00127823"/>
    <w:rsid w:val="001305E2"/>
    <w:rsid w:val="001308A6"/>
    <w:rsid w:val="001309D5"/>
    <w:rsid w:val="00131366"/>
    <w:rsid w:val="00131FF9"/>
    <w:rsid w:val="001327B6"/>
    <w:rsid w:val="00132DA4"/>
    <w:rsid w:val="00132E31"/>
    <w:rsid w:val="0013373C"/>
    <w:rsid w:val="0013483E"/>
    <w:rsid w:val="001357BF"/>
    <w:rsid w:val="00136026"/>
    <w:rsid w:val="001364DE"/>
    <w:rsid w:val="001369FF"/>
    <w:rsid w:val="00136DB0"/>
    <w:rsid w:val="0013759E"/>
    <w:rsid w:val="00140C1A"/>
    <w:rsid w:val="001421F8"/>
    <w:rsid w:val="0014281E"/>
    <w:rsid w:val="00142AD7"/>
    <w:rsid w:val="00143C7A"/>
    <w:rsid w:val="001442D7"/>
    <w:rsid w:val="00144E0F"/>
    <w:rsid w:val="0014516B"/>
    <w:rsid w:val="00146185"/>
    <w:rsid w:val="001472D4"/>
    <w:rsid w:val="001510C0"/>
    <w:rsid w:val="001519C2"/>
    <w:rsid w:val="00151B2A"/>
    <w:rsid w:val="00151C85"/>
    <w:rsid w:val="001522C8"/>
    <w:rsid w:val="00152A86"/>
    <w:rsid w:val="00152F8F"/>
    <w:rsid w:val="001534AE"/>
    <w:rsid w:val="00154520"/>
    <w:rsid w:val="0015479B"/>
    <w:rsid w:val="00154E01"/>
    <w:rsid w:val="001557C9"/>
    <w:rsid w:val="00156017"/>
    <w:rsid w:val="001568FE"/>
    <w:rsid w:val="001577B2"/>
    <w:rsid w:val="0016010F"/>
    <w:rsid w:val="0016155B"/>
    <w:rsid w:val="00161828"/>
    <w:rsid w:val="001619AD"/>
    <w:rsid w:val="00162F3C"/>
    <w:rsid w:val="00163B1A"/>
    <w:rsid w:val="00164892"/>
    <w:rsid w:val="00165B0F"/>
    <w:rsid w:val="0016669A"/>
    <w:rsid w:val="0017027E"/>
    <w:rsid w:val="00170A8E"/>
    <w:rsid w:val="00170B23"/>
    <w:rsid w:val="00170E4C"/>
    <w:rsid w:val="00170FFC"/>
    <w:rsid w:val="00171881"/>
    <w:rsid w:val="001726BA"/>
    <w:rsid w:val="00173CFC"/>
    <w:rsid w:val="00174393"/>
    <w:rsid w:val="0017453A"/>
    <w:rsid w:val="00174540"/>
    <w:rsid w:val="0017461E"/>
    <w:rsid w:val="00174B3D"/>
    <w:rsid w:val="00174CFF"/>
    <w:rsid w:val="00175871"/>
    <w:rsid w:val="00175DFF"/>
    <w:rsid w:val="00176B86"/>
    <w:rsid w:val="00177A66"/>
    <w:rsid w:val="001822E0"/>
    <w:rsid w:val="00183536"/>
    <w:rsid w:val="0018376D"/>
    <w:rsid w:val="00183D91"/>
    <w:rsid w:val="00183FE2"/>
    <w:rsid w:val="001855E1"/>
    <w:rsid w:val="00187226"/>
    <w:rsid w:val="00187C2B"/>
    <w:rsid w:val="00190317"/>
    <w:rsid w:val="0019055E"/>
    <w:rsid w:val="00190BB8"/>
    <w:rsid w:val="00190F64"/>
    <w:rsid w:val="00192461"/>
    <w:rsid w:val="00193336"/>
    <w:rsid w:val="00193D15"/>
    <w:rsid w:val="00193EEB"/>
    <w:rsid w:val="001946AA"/>
    <w:rsid w:val="001955F2"/>
    <w:rsid w:val="0019597E"/>
    <w:rsid w:val="00195A81"/>
    <w:rsid w:val="001963B1"/>
    <w:rsid w:val="001971AF"/>
    <w:rsid w:val="001A02DB"/>
    <w:rsid w:val="001A1977"/>
    <w:rsid w:val="001A1A21"/>
    <w:rsid w:val="001A1DF3"/>
    <w:rsid w:val="001A27DD"/>
    <w:rsid w:val="001A3814"/>
    <w:rsid w:val="001A3CD0"/>
    <w:rsid w:val="001A3FB2"/>
    <w:rsid w:val="001A47AE"/>
    <w:rsid w:val="001A55BA"/>
    <w:rsid w:val="001A56BE"/>
    <w:rsid w:val="001A63F8"/>
    <w:rsid w:val="001A71F4"/>
    <w:rsid w:val="001A7C4A"/>
    <w:rsid w:val="001B0426"/>
    <w:rsid w:val="001B167F"/>
    <w:rsid w:val="001B16EF"/>
    <w:rsid w:val="001B259F"/>
    <w:rsid w:val="001B2AD6"/>
    <w:rsid w:val="001B2C39"/>
    <w:rsid w:val="001B2E4C"/>
    <w:rsid w:val="001B3176"/>
    <w:rsid w:val="001B34BD"/>
    <w:rsid w:val="001B3963"/>
    <w:rsid w:val="001B4757"/>
    <w:rsid w:val="001B52FF"/>
    <w:rsid w:val="001B54AC"/>
    <w:rsid w:val="001B5A7D"/>
    <w:rsid w:val="001C0824"/>
    <w:rsid w:val="001C0F65"/>
    <w:rsid w:val="001C12F9"/>
    <w:rsid w:val="001C1E45"/>
    <w:rsid w:val="001C211D"/>
    <w:rsid w:val="001C45AC"/>
    <w:rsid w:val="001C503B"/>
    <w:rsid w:val="001C5235"/>
    <w:rsid w:val="001C584B"/>
    <w:rsid w:val="001C5D67"/>
    <w:rsid w:val="001C5F86"/>
    <w:rsid w:val="001C660F"/>
    <w:rsid w:val="001C7CCF"/>
    <w:rsid w:val="001D0B2C"/>
    <w:rsid w:val="001D0F00"/>
    <w:rsid w:val="001D2093"/>
    <w:rsid w:val="001D28B3"/>
    <w:rsid w:val="001D31DD"/>
    <w:rsid w:val="001D3C85"/>
    <w:rsid w:val="001D40A9"/>
    <w:rsid w:val="001D49D4"/>
    <w:rsid w:val="001D4B3B"/>
    <w:rsid w:val="001D4F84"/>
    <w:rsid w:val="001D5483"/>
    <w:rsid w:val="001D55CA"/>
    <w:rsid w:val="001D5B61"/>
    <w:rsid w:val="001D5CEA"/>
    <w:rsid w:val="001D65A6"/>
    <w:rsid w:val="001E0329"/>
    <w:rsid w:val="001E0833"/>
    <w:rsid w:val="001E17F8"/>
    <w:rsid w:val="001E1BC7"/>
    <w:rsid w:val="001E1C08"/>
    <w:rsid w:val="001E20EA"/>
    <w:rsid w:val="001E2A0D"/>
    <w:rsid w:val="001E5685"/>
    <w:rsid w:val="001E5784"/>
    <w:rsid w:val="001E60EB"/>
    <w:rsid w:val="001E6259"/>
    <w:rsid w:val="001E6E39"/>
    <w:rsid w:val="001F0431"/>
    <w:rsid w:val="001F0D80"/>
    <w:rsid w:val="001F137A"/>
    <w:rsid w:val="001F2499"/>
    <w:rsid w:val="001F3136"/>
    <w:rsid w:val="001F392B"/>
    <w:rsid w:val="001F3DE9"/>
    <w:rsid w:val="001F4296"/>
    <w:rsid w:val="001F4E14"/>
    <w:rsid w:val="001F5358"/>
    <w:rsid w:val="001F64D2"/>
    <w:rsid w:val="001F65B8"/>
    <w:rsid w:val="001F65FA"/>
    <w:rsid w:val="001F7A4E"/>
    <w:rsid w:val="001F7E73"/>
    <w:rsid w:val="002005F2"/>
    <w:rsid w:val="00201046"/>
    <w:rsid w:val="00201A3C"/>
    <w:rsid w:val="00202712"/>
    <w:rsid w:val="00203476"/>
    <w:rsid w:val="002039C1"/>
    <w:rsid w:val="0020471F"/>
    <w:rsid w:val="00205D76"/>
    <w:rsid w:val="002062A8"/>
    <w:rsid w:val="00207D49"/>
    <w:rsid w:val="00210392"/>
    <w:rsid w:val="00210D42"/>
    <w:rsid w:val="00210D70"/>
    <w:rsid w:val="00211A88"/>
    <w:rsid w:val="0021211E"/>
    <w:rsid w:val="0021527A"/>
    <w:rsid w:val="00215574"/>
    <w:rsid w:val="0021597B"/>
    <w:rsid w:val="00215E67"/>
    <w:rsid w:val="00216100"/>
    <w:rsid w:val="00216F79"/>
    <w:rsid w:val="00216FD3"/>
    <w:rsid w:val="002176E5"/>
    <w:rsid w:val="00220A9A"/>
    <w:rsid w:val="002211AE"/>
    <w:rsid w:val="00221451"/>
    <w:rsid w:val="002268FD"/>
    <w:rsid w:val="00230F0F"/>
    <w:rsid w:val="0023114F"/>
    <w:rsid w:val="002316F4"/>
    <w:rsid w:val="00232788"/>
    <w:rsid w:val="00232A1F"/>
    <w:rsid w:val="00235476"/>
    <w:rsid w:val="002359DA"/>
    <w:rsid w:val="00237514"/>
    <w:rsid w:val="002400FC"/>
    <w:rsid w:val="00241BD6"/>
    <w:rsid w:val="00241C61"/>
    <w:rsid w:val="00241E44"/>
    <w:rsid w:val="0024213F"/>
    <w:rsid w:val="0024227A"/>
    <w:rsid w:val="002426D2"/>
    <w:rsid w:val="00242796"/>
    <w:rsid w:val="002428D1"/>
    <w:rsid w:val="002441CE"/>
    <w:rsid w:val="00247F27"/>
    <w:rsid w:val="002511D1"/>
    <w:rsid w:val="00251E03"/>
    <w:rsid w:val="00253365"/>
    <w:rsid w:val="00255AF7"/>
    <w:rsid w:val="002560E7"/>
    <w:rsid w:val="002567AB"/>
    <w:rsid w:val="0025693D"/>
    <w:rsid w:val="00257BB2"/>
    <w:rsid w:val="0026007E"/>
    <w:rsid w:val="002606E1"/>
    <w:rsid w:val="0026094E"/>
    <w:rsid w:val="00262214"/>
    <w:rsid w:val="00262370"/>
    <w:rsid w:val="002626B8"/>
    <w:rsid w:val="00262E9D"/>
    <w:rsid w:val="0026382F"/>
    <w:rsid w:val="00264586"/>
    <w:rsid w:val="00265048"/>
    <w:rsid w:val="0026664C"/>
    <w:rsid w:val="00267494"/>
    <w:rsid w:val="00270D43"/>
    <w:rsid w:val="002720F2"/>
    <w:rsid w:val="002743B4"/>
    <w:rsid w:val="00274524"/>
    <w:rsid w:val="00275759"/>
    <w:rsid w:val="002764CF"/>
    <w:rsid w:val="00276E86"/>
    <w:rsid w:val="002772D1"/>
    <w:rsid w:val="00280082"/>
    <w:rsid w:val="002807BA"/>
    <w:rsid w:val="00280EEC"/>
    <w:rsid w:val="002811C6"/>
    <w:rsid w:val="00281DDA"/>
    <w:rsid w:val="002825B1"/>
    <w:rsid w:val="00283004"/>
    <w:rsid w:val="00284D80"/>
    <w:rsid w:val="00285A18"/>
    <w:rsid w:val="00285BBB"/>
    <w:rsid w:val="00286058"/>
    <w:rsid w:val="0028665A"/>
    <w:rsid w:val="002878A0"/>
    <w:rsid w:val="00287FD3"/>
    <w:rsid w:val="00290218"/>
    <w:rsid w:val="00290318"/>
    <w:rsid w:val="0029045F"/>
    <w:rsid w:val="0029271B"/>
    <w:rsid w:val="0029309D"/>
    <w:rsid w:val="00293824"/>
    <w:rsid w:val="00293EBD"/>
    <w:rsid w:val="00294339"/>
    <w:rsid w:val="00294819"/>
    <w:rsid w:val="00295819"/>
    <w:rsid w:val="0029667F"/>
    <w:rsid w:val="00297308"/>
    <w:rsid w:val="00297A79"/>
    <w:rsid w:val="002A1ED8"/>
    <w:rsid w:val="002A230F"/>
    <w:rsid w:val="002A26FC"/>
    <w:rsid w:val="002A2A3B"/>
    <w:rsid w:val="002A2CAE"/>
    <w:rsid w:val="002A4FE0"/>
    <w:rsid w:val="002A6324"/>
    <w:rsid w:val="002A6815"/>
    <w:rsid w:val="002B0613"/>
    <w:rsid w:val="002B1AFB"/>
    <w:rsid w:val="002B2D47"/>
    <w:rsid w:val="002B2DE7"/>
    <w:rsid w:val="002B3753"/>
    <w:rsid w:val="002B3FFC"/>
    <w:rsid w:val="002B4C89"/>
    <w:rsid w:val="002B644C"/>
    <w:rsid w:val="002B7085"/>
    <w:rsid w:val="002B72BC"/>
    <w:rsid w:val="002B7CF7"/>
    <w:rsid w:val="002C0292"/>
    <w:rsid w:val="002C11EE"/>
    <w:rsid w:val="002C2E74"/>
    <w:rsid w:val="002C321F"/>
    <w:rsid w:val="002C3E67"/>
    <w:rsid w:val="002C4107"/>
    <w:rsid w:val="002C4C42"/>
    <w:rsid w:val="002C5AA0"/>
    <w:rsid w:val="002C5BD7"/>
    <w:rsid w:val="002C630D"/>
    <w:rsid w:val="002C66E3"/>
    <w:rsid w:val="002C6B1C"/>
    <w:rsid w:val="002D0C88"/>
    <w:rsid w:val="002D2AFD"/>
    <w:rsid w:val="002D51E4"/>
    <w:rsid w:val="002D5A54"/>
    <w:rsid w:val="002D7162"/>
    <w:rsid w:val="002D7768"/>
    <w:rsid w:val="002D7B03"/>
    <w:rsid w:val="002D7BC9"/>
    <w:rsid w:val="002E1DA8"/>
    <w:rsid w:val="002E2206"/>
    <w:rsid w:val="002E4D7A"/>
    <w:rsid w:val="002E50D7"/>
    <w:rsid w:val="002E5DC7"/>
    <w:rsid w:val="002E755F"/>
    <w:rsid w:val="002F0E6D"/>
    <w:rsid w:val="002F14E5"/>
    <w:rsid w:val="002F3385"/>
    <w:rsid w:val="002F489E"/>
    <w:rsid w:val="002F5C05"/>
    <w:rsid w:val="002F6C20"/>
    <w:rsid w:val="002F704D"/>
    <w:rsid w:val="002F7826"/>
    <w:rsid w:val="003013A3"/>
    <w:rsid w:val="00301554"/>
    <w:rsid w:val="00301A55"/>
    <w:rsid w:val="003024AA"/>
    <w:rsid w:val="00302C33"/>
    <w:rsid w:val="0030374A"/>
    <w:rsid w:val="00304528"/>
    <w:rsid w:val="00304CA1"/>
    <w:rsid w:val="00305B16"/>
    <w:rsid w:val="003060D7"/>
    <w:rsid w:val="00307800"/>
    <w:rsid w:val="00310939"/>
    <w:rsid w:val="00310D9B"/>
    <w:rsid w:val="003113FE"/>
    <w:rsid w:val="003114AB"/>
    <w:rsid w:val="00311B18"/>
    <w:rsid w:val="00311BCC"/>
    <w:rsid w:val="00311E14"/>
    <w:rsid w:val="00313383"/>
    <w:rsid w:val="00313721"/>
    <w:rsid w:val="00314B7E"/>
    <w:rsid w:val="0031519D"/>
    <w:rsid w:val="00315B3B"/>
    <w:rsid w:val="00315D37"/>
    <w:rsid w:val="00320F60"/>
    <w:rsid w:val="003214D1"/>
    <w:rsid w:val="00321C50"/>
    <w:rsid w:val="00322E86"/>
    <w:rsid w:val="00323451"/>
    <w:rsid w:val="003238FB"/>
    <w:rsid w:val="00324EDA"/>
    <w:rsid w:val="0032540E"/>
    <w:rsid w:val="003261E9"/>
    <w:rsid w:val="00326D35"/>
    <w:rsid w:val="0033048B"/>
    <w:rsid w:val="00330CC8"/>
    <w:rsid w:val="00330D94"/>
    <w:rsid w:val="0033113A"/>
    <w:rsid w:val="00331A59"/>
    <w:rsid w:val="00331D76"/>
    <w:rsid w:val="00333D34"/>
    <w:rsid w:val="003342F3"/>
    <w:rsid w:val="00334434"/>
    <w:rsid w:val="00334B17"/>
    <w:rsid w:val="00335FF6"/>
    <w:rsid w:val="00336932"/>
    <w:rsid w:val="00336D34"/>
    <w:rsid w:val="003370A4"/>
    <w:rsid w:val="003379F2"/>
    <w:rsid w:val="00340C9C"/>
    <w:rsid w:val="00340EBC"/>
    <w:rsid w:val="003411BD"/>
    <w:rsid w:val="00341208"/>
    <w:rsid w:val="003416D6"/>
    <w:rsid w:val="00341938"/>
    <w:rsid w:val="00342D4D"/>
    <w:rsid w:val="00343153"/>
    <w:rsid w:val="00343658"/>
    <w:rsid w:val="00343C74"/>
    <w:rsid w:val="0034514B"/>
    <w:rsid w:val="00345366"/>
    <w:rsid w:val="00346778"/>
    <w:rsid w:val="00346C51"/>
    <w:rsid w:val="003471EB"/>
    <w:rsid w:val="003504C7"/>
    <w:rsid w:val="003510F2"/>
    <w:rsid w:val="00351A25"/>
    <w:rsid w:val="00351EED"/>
    <w:rsid w:val="0035522A"/>
    <w:rsid w:val="00355C5F"/>
    <w:rsid w:val="00355E8C"/>
    <w:rsid w:val="00356094"/>
    <w:rsid w:val="0035686A"/>
    <w:rsid w:val="00356D41"/>
    <w:rsid w:val="0035776D"/>
    <w:rsid w:val="003600B6"/>
    <w:rsid w:val="00360626"/>
    <w:rsid w:val="00360771"/>
    <w:rsid w:val="0036136B"/>
    <w:rsid w:val="00362A39"/>
    <w:rsid w:val="00363C5F"/>
    <w:rsid w:val="003643EA"/>
    <w:rsid w:val="003658B3"/>
    <w:rsid w:val="00365B5B"/>
    <w:rsid w:val="00365E7F"/>
    <w:rsid w:val="00366273"/>
    <w:rsid w:val="003668B8"/>
    <w:rsid w:val="003675A4"/>
    <w:rsid w:val="00367C4E"/>
    <w:rsid w:val="00370976"/>
    <w:rsid w:val="00370DE5"/>
    <w:rsid w:val="00371E12"/>
    <w:rsid w:val="00371F36"/>
    <w:rsid w:val="0037420C"/>
    <w:rsid w:val="00374406"/>
    <w:rsid w:val="00375C56"/>
    <w:rsid w:val="00376448"/>
    <w:rsid w:val="00376455"/>
    <w:rsid w:val="00376461"/>
    <w:rsid w:val="003767F1"/>
    <w:rsid w:val="003808D0"/>
    <w:rsid w:val="003811DD"/>
    <w:rsid w:val="0038324A"/>
    <w:rsid w:val="00383933"/>
    <w:rsid w:val="00383F7D"/>
    <w:rsid w:val="00385B2F"/>
    <w:rsid w:val="00385D22"/>
    <w:rsid w:val="0038696D"/>
    <w:rsid w:val="00386B4F"/>
    <w:rsid w:val="00387275"/>
    <w:rsid w:val="003904D0"/>
    <w:rsid w:val="003904DF"/>
    <w:rsid w:val="00390C07"/>
    <w:rsid w:val="00391521"/>
    <w:rsid w:val="0039196D"/>
    <w:rsid w:val="00391E37"/>
    <w:rsid w:val="00392242"/>
    <w:rsid w:val="00392566"/>
    <w:rsid w:val="0039322A"/>
    <w:rsid w:val="00393259"/>
    <w:rsid w:val="0039358F"/>
    <w:rsid w:val="003949B2"/>
    <w:rsid w:val="003951DA"/>
    <w:rsid w:val="003964B5"/>
    <w:rsid w:val="00396AC7"/>
    <w:rsid w:val="00396E08"/>
    <w:rsid w:val="003A03C8"/>
    <w:rsid w:val="003A15F2"/>
    <w:rsid w:val="003A1B0A"/>
    <w:rsid w:val="003A2A4A"/>
    <w:rsid w:val="003A3615"/>
    <w:rsid w:val="003A3E3A"/>
    <w:rsid w:val="003A3F65"/>
    <w:rsid w:val="003A528A"/>
    <w:rsid w:val="003A61F0"/>
    <w:rsid w:val="003A657B"/>
    <w:rsid w:val="003A7333"/>
    <w:rsid w:val="003A7B15"/>
    <w:rsid w:val="003B0F09"/>
    <w:rsid w:val="003B13DD"/>
    <w:rsid w:val="003B5606"/>
    <w:rsid w:val="003B587A"/>
    <w:rsid w:val="003B63F1"/>
    <w:rsid w:val="003B65DC"/>
    <w:rsid w:val="003C008F"/>
    <w:rsid w:val="003C01F5"/>
    <w:rsid w:val="003C0766"/>
    <w:rsid w:val="003C279E"/>
    <w:rsid w:val="003C28BF"/>
    <w:rsid w:val="003C2F62"/>
    <w:rsid w:val="003C37F6"/>
    <w:rsid w:val="003C396B"/>
    <w:rsid w:val="003C520B"/>
    <w:rsid w:val="003C60D5"/>
    <w:rsid w:val="003C745B"/>
    <w:rsid w:val="003C7507"/>
    <w:rsid w:val="003C7EED"/>
    <w:rsid w:val="003D067A"/>
    <w:rsid w:val="003D1648"/>
    <w:rsid w:val="003D1AE6"/>
    <w:rsid w:val="003D32E9"/>
    <w:rsid w:val="003D48DF"/>
    <w:rsid w:val="003D501B"/>
    <w:rsid w:val="003D526F"/>
    <w:rsid w:val="003D55F3"/>
    <w:rsid w:val="003D7082"/>
    <w:rsid w:val="003D7C9F"/>
    <w:rsid w:val="003E1573"/>
    <w:rsid w:val="003E21B6"/>
    <w:rsid w:val="003E296D"/>
    <w:rsid w:val="003E4063"/>
    <w:rsid w:val="003E57CE"/>
    <w:rsid w:val="003E5875"/>
    <w:rsid w:val="003E641D"/>
    <w:rsid w:val="003E666D"/>
    <w:rsid w:val="003E7AA9"/>
    <w:rsid w:val="003E7FE9"/>
    <w:rsid w:val="003F08E2"/>
    <w:rsid w:val="003F2915"/>
    <w:rsid w:val="003F303E"/>
    <w:rsid w:val="003F3A99"/>
    <w:rsid w:val="003F56E7"/>
    <w:rsid w:val="003F652C"/>
    <w:rsid w:val="003F661C"/>
    <w:rsid w:val="003F67CE"/>
    <w:rsid w:val="003F72C9"/>
    <w:rsid w:val="00400AF1"/>
    <w:rsid w:val="00400DD5"/>
    <w:rsid w:val="00400DF2"/>
    <w:rsid w:val="00402103"/>
    <w:rsid w:val="00404DC2"/>
    <w:rsid w:val="00405206"/>
    <w:rsid w:val="0040520F"/>
    <w:rsid w:val="004055D9"/>
    <w:rsid w:val="00406E1C"/>
    <w:rsid w:val="0040745F"/>
    <w:rsid w:val="00407E3C"/>
    <w:rsid w:val="00410298"/>
    <w:rsid w:val="00410E96"/>
    <w:rsid w:val="00411450"/>
    <w:rsid w:val="004119D7"/>
    <w:rsid w:val="0041212C"/>
    <w:rsid w:val="00413ADF"/>
    <w:rsid w:val="00413B03"/>
    <w:rsid w:val="00413DFF"/>
    <w:rsid w:val="004143D9"/>
    <w:rsid w:val="00415E55"/>
    <w:rsid w:val="00416373"/>
    <w:rsid w:val="0041694B"/>
    <w:rsid w:val="00420877"/>
    <w:rsid w:val="00420F4A"/>
    <w:rsid w:val="00420FC1"/>
    <w:rsid w:val="004222D6"/>
    <w:rsid w:val="00423751"/>
    <w:rsid w:val="004247F1"/>
    <w:rsid w:val="004251F6"/>
    <w:rsid w:val="00426FE0"/>
    <w:rsid w:val="00427783"/>
    <w:rsid w:val="00430EA4"/>
    <w:rsid w:val="004310F5"/>
    <w:rsid w:val="00431D84"/>
    <w:rsid w:val="00432B03"/>
    <w:rsid w:val="00433006"/>
    <w:rsid w:val="00433DFF"/>
    <w:rsid w:val="00434D5C"/>
    <w:rsid w:val="00437432"/>
    <w:rsid w:val="004374F4"/>
    <w:rsid w:val="00437554"/>
    <w:rsid w:val="00437A04"/>
    <w:rsid w:val="00437CBD"/>
    <w:rsid w:val="0044086C"/>
    <w:rsid w:val="00440BCA"/>
    <w:rsid w:val="004420CF"/>
    <w:rsid w:val="00443742"/>
    <w:rsid w:val="00443C6B"/>
    <w:rsid w:val="00444D19"/>
    <w:rsid w:val="00444D74"/>
    <w:rsid w:val="00444FF3"/>
    <w:rsid w:val="00446187"/>
    <w:rsid w:val="004464DF"/>
    <w:rsid w:val="004469D4"/>
    <w:rsid w:val="004474EB"/>
    <w:rsid w:val="004478E7"/>
    <w:rsid w:val="004508F4"/>
    <w:rsid w:val="0045185E"/>
    <w:rsid w:val="00452111"/>
    <w:rsid w:val="00453406"/>
    <w:rsid w:val="00453642"/>
    <w:rsid w:val="004548B0"/>
    <w:rsid w:val="004549B0"/>
    <w:rsid w:val="00454F9F"/>
    <w:rsid w:val="00455D70"/>
    <w:rsid w:val="0045665C"/>
    <w:rsid w:val="00457BF9"/>
    <w:rsid w:val="004602BA"/>
    <w:rsid w:val="00460952"/>
    <w:rsid w:val="004619EE"/>
    <w:rsid w:val="00463E0A"/>
    <w:rsid w:val="00464C57"/>
    <w:rsid w:val="0046675C"/>
    <w:rsid w:val="00466F1B"/>
    <w:rsid w:val="0046705C"/>
    <w:rsid w:val="004672C1"/>
    <w:rsid w:val="0046742B"/>
    <w:rsid w:val="00471955"/>
    <w:rsid w:val="004719C7"/>
    <w:rsid w:val="004723CD"/>
    <w:rsid w:val="004730AD"/>
    <w:rsid w:val="0047396B"/>
    <w:rsid w:val="00473E35"/>
    <w:rsid w:val="004748B7"/>
    <w:rsid w:val="00474B71"/>
    <w:rsid w:val="00475EB6"/>
    <w:rsid w:val="004762E5"/>
    <w:rsid w:val="004768C9"/>
    <w:rsid w:val="00476EF1"/>
    <w:rsid w:val="00477F63"/>
    <w:rsid w:val="004812C9"/>
    <w:rsid w:val="00481541"/>
    <w:rsid w:val="00483082"/>
    <w:rsid w:val="004841F0"/>
    <w:rsid w:val="00485284"/>
    <w:rsid w:val="004852DD"/>
    <w:rsid w:val="00485CEC"/>
    <w:rsid w:val="00490FA7"/>
    <w:rsid w:val="0049187C"/>
    <w:rsid w:val="0049243B"/>
    <w:rsid w:val="00492C9D"/>
    <w:rsid w:val="00493213"/>
    <w:rsid w:val="0049457D"/>
    <w:rsid w:val="00495469"/>
    <w:rsid w:val="0049629F"/>
    <w:rsid w:val="00496BCA"/>
    <w:rsid w:val="004A1989"/>
    <w:rsid w:val="004A1D3B"/>
    <w:rsid w:val="004A1DF1"/>
    <w:rsid w:val="004A2334"/>
    <w:rsid w:val="004A3649"/>
    <w:rsid w:val="004A47B6"/>
    <w:rsid w:val="004A50F4"/>
    <w:rsid w:val="004A519C"/>
    <w:rsid w:val="004A6774"/>
    <w:rsid w:val="004B07A9"/>
    <w:rsid w:val="004B07E0"/>
    <w:rsid w:val="004B0991"/>
    <w:rsid w:val="004B208E"/>
    <w:rsid w:val="004B20BE"/>
    <w:rsid w:val="004B3CC9"/>
    <w:rsid w:val="004B438A"/>
    <w:rsid w:val="004B4BFB"/>
    <w:rsid w:val="004B5336"/>
    <w:rsid w:val="004B5634"/>
    <w:rsid w:val="004B56D2"/>
    <w:rsid w:val="004B6BDE"/>
    <w:rsid w:val="004B75DF"/>
    <w:rsid w:val="004C1900"/>
    <w:rsid w:val="004C1EA9"/>
    <w:rsid w:val="004C2309"/>
    <w:rsid w:val="004C257E"/>
    <w:rsid w:val="004C2CA5"/>
    <w:rsid w:val="004C31C4"/>
    <w:rsid w:val="004C31DB"/>
    <w:rsid w:val="004C35E8"/>
    <w:rsid w:val="004C409C"/>
    <w:rsid w:val="004C4237"/>
    <w:rsid w:val="004C5288"/>
    <w:rsid w:val="004C5FA8"/>
    <w:rsid w:val="004C6FE9"/>
    <w:rsid w:val="004C7ABC"/>
    <w:rsid w:val="004D0F1C"/>
    <w:rsid w:val="004D1E89"/>
    <w:rsid w:val="004D2B2B"/>
    <w:rsid w:val="004D4769"/>
    <w:rsid w:val="004D4BD6"/>
    <w:rsid w:val="004D51CC"/>
    <w:rsid w:val="004D5487"/>
    <w:rsid w:val="004D5DCB"/>
    <w:rsid w:val="004D5F7B"/>
    <w:rsid w:val="004D7153"/>
    <w:rsid w:val="004D79CB"/>
    <w:rsid w:val="004E1986"/>
    <w:rsid w:val="004E2344"/>
    <w:rsid w:val="004E31B7"/>
    <w:rsid w:val="004E3482"/>
    <w:rsid w:val="004E5F9A"/>
    <w:rsid w:val="004E7071"/>
    <w:rsid w:val="004E787D"/>
    <w:rsid w:val="004E7F22"/>
    <w:rsid w:val="004F023C"/>
    <w:rsid w:val="004F0F6C"/>
    <w:rsid w:val="004F163F"/>
    <w:rsid w:val="004F19E1"/>
    <w:rsid w:val="004F1E07"/>
    <w:rsid w:val="004F200F"/>
    <w:rsid w:val="004F4DF5"/>
    <w:rsid w:val="004F599D"/>
    <w:rsid w:val="004F5E83"/>
    <w:rsid w:val="004F6E84"/>
    <w:rsid w:val="004F7D06"/>
    <w:rsid w:val="004F7F34"/>
    <w:rsid w:val="00500A99"/>
    <w:rsid w:val="005018AB"/>
    <w:rsid w:val="0050317D"/>
    <w:rsid w:val="00503754"/>
    <w:rsid w:val="00503B43"/>
    <w:rsid w:val="00503E12"/>
    <w:rsid w:val="00504C4B"/>
    <w:rsid w:val="005065DE"/>
    <w:rsid w:val="0050718F"/>
    <w:rsid w:val="0050743B"/>
    <w:rsid w:val="0050749A"/>
    <w:rsid w:val="005101C9"/>
    <w:rsid w:val="00510722"/>
    <w:rsid w:val="005107E1"/>
    <w:rsid w:val="00510BC5"/>
    <w:rsid w:val="00514266"/>
    <w:rsid w:val="0051481A"/>
    <w:rsid w:val="00514E92"/>
    <w:rsid w:val="005151DF"/>
    <w:rsid w:val="00515ADB"/>
    <w:rsid w:val="005160D8"/>
    <w:rsid w:val="0051611F"/>
    <w:rsid w:val="00516334"/>
    <w:rsid w:val="005176AC"/>
    <w:rsid w:val="00517D53"/>
    <w:rsid w:val="005204B2"/>
    <w:rsid w:val="0052086A"/>
    <w:rsid w:val="00520AEC"/>
    <w:rsid w:val="00520B5E"/>
    <w:rsid w:val="00520FB0"/>
    <w:rsid w:val="00521169"/>
    <w:rsid w:val="00521427"/>
    <w:rsid w:val="00522379"/>
    <w:rsid w:val="0052264A"/>
    <w:rsid w:val="00522D78"/>
    <w:rsid w:val="00522E38"/>
    <w:rsid w:val="00523365"/>
    <w:rsid w:val="00524436"/>
    <w:rsid w:val="00526D02"/>
    <w:rsid w:val="00530E38"/>
    <w:rsid w:val="0053280B"/>
    <w:rsid w:val="00532E98"/>
    <w:rsid w:val="00533216"/>
    <w:rsid w:val="00533246"/>
    <w:rsid w:val="00533B0C"/>
    <w:rsid w:val="00533B9A"/>
    <w:rsid w:val="00533DBC"/>
    <w:rsid w:val="00534326"/>
    <w:rsid w:val="005348F1"/>
    <w:rsid w:val="005349EF"/>
    <w:rsid w:val="005360A9"/>
    <w:rsid w:val="00536364"/>
    <w:rsid w:val="005369DC"/>
    <w:rsid w:val="00537329"/>
    <w:rsid w:val="0054116F"/>
    <w:rsid w:val="005412E7"/>
    <w:rsid w:val="0054216E"/>
    <w:rsid w:val="005423E1"/>
    <w:rsid w:val="005423E3"/>
    <w:rsid w:val="00544539"/>
    <w:rsid w:val="005445BF"/>
    <w:rsid w:val="00544C40"/>
    <w:rsid w:val="00544CB1"/>
    <w:rsid w:val="00546344"/>
    <w:rsid w:val="005465DA"/>
    <w:rsid w:val="00546E5D"/>
    <w:rsid w:val="00547257"/>
    <w:rsid w:val="00551C16"/>
    <w:rsid w:val="00551C54"/>
    <w:rsid w:val="005532F7"/>
    <w:rsid w:val="0055391E"/>
    <w:rsid w:val="005544B6"/>
    <w:rsid w:val="005550BF"/>
    <w:rsid w:val="005568AD"/>
    <w:rsid w:val="005571F4"/>
    <w:rsid w:val="0055781E"/>
    <w:rsid w:val="00557BA3"/>
    <w:rsid w:val="00560007"/>
    <w:rsid w:val="00560125"/>
    <w:rsid w:val="00560390"/>
    <w:rsid w:val="0056047A"/>
    <w:rsid w:val="00561390"/>
    <w:rsid w:val="005627C3"/>
    <w:rsid w:val="0056309E"/>
    <w:rsid w:val="00563AE0"/>
    <w:rsid w:val="00564D82"/>
    <w:rsid w:val="00565DC8"/>
    <w:rsid w:val="005661C2"/>
    <w:rsid w:val="0057077B"/>
    <w:rsid w:val="00570873"/>
    <w:rsid w:val="00570FC5"/>
    <w:rsid w:val="00572071"/>
    <w:rsid w:val="00572603"/>
    <w:rsid w:val="00572620"/>
    <w:rsid w:val="005732C7"/>
    <w:rsid w:val="005741EF"/>
    <w:rsid w:val="005745BE"/>
    <w:rsid w:val="00580540"/>
    <w:rsid w:val="00580DFB"/>
    <w:rsid w:val="00580F56"/>
    <w:rsid w:val="005825C0"/>
    <w:rsid w:val="00583733"/>
    <w:rsid w:val="005838F9"/>
    <w:rsid w:val="0058397A"/>
    <w:rsid w:val="00583988"/>
    <w:rsid w:val="0058531A"/>
    <w:rsid w:val="00585546"/>
    <w:rsid w:val="00585BD9"/>
    <w:rsid w:val="005861D4"/>
    <w:rsid w:val="00587354"/>
    <w:rsid w:val="00590281"/>
    <w:rsid w:val="0059163B"/>
    <w:rsid w:val="00592213"/>
    <w:rsid w:val="00593B68"/>
    <w:rsid w:val="00594A24"/>
    <w:rsid w:val="00594EF9"/>
    <w:rsid w:val="00594F3E"/>
    <w:rsid w:val="0059575A"/>
    <w:rsid w:val="005974C6"/>
    <w:rsid w:val="00597A76"/>
    <w:rsid w:val="00597BE3"/>
    <w:rsid w:val="005A0766"/>
    <w:rsid w:val="005A1FE6"/>
    <w:rsid w:val="005A3ED9"/>
    <w:rsid w:val="005A4356"/>
    <w:rsid w:val="005A5C14"/>
    <w:rsid w:val="005A5D4A"/>
    <w:rsid w:val="005A5DDB"/>
    <w:rsid w:val="005A6328"/>
    <w:rsid w:val="005B07E1"/>
    <w:rsid w:val="005B1D06"/>
    <w:rsid w:val="005B2414"/>
    <w:rsid w:val="005B3723"/>
    <w:rsid w:val="005B391E"/>
    <w:rsid w:val="005B39DA"/>
    <w:rsid w:val="005B53ED"/>
    <w:rsid w:val="005B7165"/>
    <w:rsid w:val="005B7D17"/>
    <w:rsid w:val="005B7F22"/>
    <w:rsid w:val="005C002D"/>
    <w:rsid w:val="005C1889"/>
    <w:rsid w:val="005C46DD"/>
    <w:rsid w:val="005C5F21"/>
    <w:rsid w:val="005C69A7"/>
    <w:rsid w:val="005C7630"/>
    <w:rsid w:val="005C76B1"/>
    <w:rsid w:val="005C78F6"/>
    <w:rsid w:val="005C7AF1"/>
    <w:rsid w:val="005C7C4F"/>
    <w:rsid w:val="005C7CAC"/>
    <w:rsid w:val="005D048D"/>
    <w:rsid w:val="005D103B"/>
    <w:rsid w:val="005D1AD2"/>
    <w:rsid w:val="005D28A7"/>
    <w:rsid w:val="005D397B"/>
    <w:rsid w:val="005D3C28"/>
    <w:rsid w:val="005D4B61"/>
    <w:rsid w:val="005D4F3E"/>
    <w:rsid w:val="005D660C"/>
    <w:rsid w:val="005D7275"/>
    <w:rsid w:val="005E16E1"/>
    <w:rsid w:val="005E1DFE"/>
    <w:rsid w:val="005E2DEE"/>
    <w:rsid w:val="005E2E97"/>
    <w:rsid w:val="005E2EAA"/>
    <w:rsid w:val="005E37C9"/>
    <w:rsid w:val="005E4187"/>
    <w:rsid w:val="005E4474"/>
    <w:rsid w:val="005E685E"/>
    <w:rsid w:val="005E6BCB"/>
    <w:rsid w:val="005F09E7"/>
    <w:rsid w:val="005F10C5"/>
    <w:rsid w:val="005F1226"/>
    <w:rsid w:val="005F12D2"/>
    <w:rsid w:val="005F3470"/>
    <w:rsid w:val="005F3CE8"/>
    <w:rsid w:val="005F3F88"/>
    <w:rsid w:val="005F4456"/>
    <w:rsid w:val="005F4556"/>
    <w:rsid w:val="005F63D3"/>
    <w:rsid w:val="005F663F"/>
    <w:rsid w:val="005F679D"/>
    <w:rsid w:val="005F6AB7"/>
    <w:rsid w:val="005F6D7E"/>
    <w:rsid w:val="00600352"/>
    <w:rsid w:val="006005C3"/>
    <w:rsid w:val="0060123E"/>
    <w:rsid w:val="00603194"/>
    <w:rsid w:val="00603FDA"/>
    <w:rsid w:val="00604EE8"/>
    <w:rsid w:val="006051E4"/>
    <w:rsid w:val="00605215"/>
    <w:rsid w:val="00605699"/>
    <w:rsid w:val="00605E1C"/>
    <w:rsid w:val="00607A69"/>
    <w:rsid w:val="00611300"/>
    <w:rsid w:val="00612700"/>
    <w:rsid w:val="00612ACB"/>
    <w:rsid w:val="00612F94"/>
    <w:rsid w:val="006133C5"/>
    <w:rsid w:val="00613ABE"/>
    <w:rsid w:val="0061506C"/>
    <w:rsid w:val="006152AD"/>
    <w:rsid w:val="00615B17"/>
    <w:rsid w:val="00615D11"/>
    <w:rsid w:val="00616237"/>
    <w:rsid w:val="00620197"/>
    <w:rsid w:val="00620290"/>
    <w:rsid w:val="00620F9D"/>
    <w:rsid w:val="00621216"/>
    <w:rsid w:val="006215BE"/>
    <w:rsid w:val="0062162B"/>
    <w:rsid w:val="00621C68"/>
    <w:rsid w:val="00622CF7"/>
    <w:rsid w:val="00622DC3"/>
    <w:rsid w:val="006242FD"/>
    <w:rsid w:val="0062613E"/>
    <w:rsid w:val="006279E5"/>
    <w:rsid w:val="00627C87"/>
    <w:rsid w:val="00630396"/>
    <w:rsid w:val="006305A5"/>
    <w:rsid w:val="00630ADF"/>
    <w:rsid w:val="00631E48"/>
    <w:rsid w:val="006323B0"/>
    <w:rsid w:val="00633273"/>
    <w:rsid w:val="006344AD"/>
    <w:rsid w:val="006355B6"/>
    <w:rsid w:val="006356A6"/>
    <w:rsid w:val="006362C6"/>
    <w:rsid w:val="00636481"/>
    <w:rsid w:val="006403D6"/>
    <w:rsid w:val="006411BB"/>
    <w:rsid w:val="0064173A"/>
    <w:rsid w:val="00641C40"/>
    <w:rsid w:val="0064273C"/>
    <w:rsid w:val="00643502"/>
    <w:rsid w:val="00646C07"/>
    <w:rsid w:val="00646F93"/>
    <w:rsid w:val="00647052"/>
    <w:rsid w:val="00647910"/>
    <w:rsid w:val="006517EF"/>
    <w:rsid w:val="00652050"/>
    <w:rsid w:val="00652AB8"/>
    <w:rsid w:val="00653915"/>
    <w:rsid w:val="00656868"/>
    <w:rsid w:val="0065724A"/>
    <w:rsid w:val="00657508"/>
    <w:rsid w:val="006600C0"/>
    <w:rsid w:val="00660227"/>
    <w:rsid w:val="006617C9"/>
    <w:rsid w:val="00662B48"/>
    <w:rsid w:val="00663CD8"/>
    <w:rsid w:val="006648B2"/>
    <w:rsid w:val="00664C05"/>
    <w:rsid w:val="006668FF"/>
    <w:rsid w:val="00667413"/>
    <w:rsid w:val="00670326"/>
    <w:rsid w:val="00670CE6"/>
    <w:rsid w:val="006714C5"/>
    <w:rsid w:val="0067249E"/>
    <w:rsid w:val="00672866"/>
    <w:rsid w:val="00673BA7"/>
    <w:rsid w:val="00674C98"/>
    <w:rsid w:val="0067552D"/>
    <w:rsid w:val="00675BB5"/>
    <w:rsid w:val="00675E01"/>
    <w:rsid w:val="00676AA9"/>
    <w:rsid w:val="00676D31"/>
    <w:rsid w:val="006778D7"/>
    <w:rsid w:val="006804F7"/>
    <w:rsid w:val="00682301"/>
    <w:rsid w:val="00682670"/>
    <w:rsid w:val="0068277D"/>
    <w:rsid w:val="00682EA3"/>
    <w:rsid w:val="00682F36"/>
    <w:rsid w:val="00683EA7"/>
    <w:rsid w:val="00684F9A"/>
    <w:rsid w:val="00685505"/>
    <w:rsid w:val="0068562D"/>
    <w:rsid w:val="006857DC"/>
    <w:rsid w:val="00686CF7"/>
    <w:rsid w:val="00690950"/>
    <w:rsid w:val="0069242E"/>
    <w:rsid w:val="006948C2"/>
    <w:rsid w:val="00694D3F"/>
    <w:rsid w:val="00694DDF"/>
    <w:rsid w:val="00694EFF"/>
    <w:rsid w:val="00695511"/>
    <w:rsid w:val="00696D3A"/>
    <w:rsid w:val="0069764A"/>
    <w:rsid w:val="00697BF7"/>
    <w:rsid w:val="006A01B2"/>
    <w:rsid w:val="006A0E42"/>
    <w:rsid w:val="006A1081"/>
    <w:rsid w:val="006A1549"/>
    <w:rsid w:val="006A28B7"/>
    <w:rsid w:val="006A3063"/>
    <w:rsid w:val="006A31CF"/>
    <w:rsid w:val="006A38F7"/>
    <w:rsid w:val="006A3E4F"/>
    <w:rsid w:val="006A4806"/>
    <w:rsid w:val="006A55ED"/>
    <w:rsid w:val="006A5790"/>
    <w:rsid w:val="006A5915"/>
    <w:rsid w:val="006A604F"/>
    <w:rsid w:val="006B075B"/>
    <w:rsid w:val="006B08F2"/>
    <w:rsid w:val="006B0BD2"/>
    <w:rsid w:val="006B17C6"/>
    <w:rsid w:val="006B1C19"/>
    <w:rsid w:val="006B1DEB"/>
    <w:rsid w:val="006B23A7"/>
    <w:rsid w:val="006B32FC"/>
    <w:rsid w:val="006B3540"/>
    <w:rsid w:val="006B41BD"/>
    <w:rsid w:val="006B4832"/>
    <w:rsid w:val="006B5074"/>
    <w:rsid w:val="006B5318"/>
    <w:rsid w:val="006B53C8"/>
    <w:rsid w:val="006B54C3"/>
    <w:rsid w:val="006B5FAF"/>
    <w:rsid w:val="006B6FBF"/>
    <w:rsid w:val="006C0369"/>
    <w:rsid w:val="006C0CC6"/>
    <w:rsid w:val="006C349C"/>
    <w:rsid w:val="006C3716"/>
    <w:rsid w:val="006C3B4D"/>
    <w:rsid w:val="006C49B7"/>
    <w:rsid w:val="006C4DEA"/>
    <w:rsid w:val="006C51E7"/>
    <w:rsid w:val="006C5447"/>
    <w:rsid w:val="006C6112"/>
    <w:rsid w:val="006C6E7A"/>
    <w:rsid w:val="006C74C7"/>
    <w:rsid w:val="006D091D"/>
    <w:rsid w:val="006D1EF4"/>
    <w:rsid w:val="006D3541"/>
    <w:rsid w:val="006D3A26"/>
    <w:rsid w:val="006D4F15"/>
    <w:rsid w:val="006D5E1A"/>
    <w:rsid w:val="006D5E96"/>
    <w:rsid w:val="006E1ADD"/>
    <w:rsid w:val="006E2D8E"/>
    <w:rsid w:val="006E3245"/>
    <w:rsid w:val="006E47A1"/>
    <w:rsid w:val="006E4E2D"/>
    <w:rsid w:val="006E4EE3"/>
    <w:rsid w:val="006E5B6B"/>
    <w:rsid w:val="006E5C87"/>
    <w:rsid w:val="006E5FF0"/>
    <w:rsid w:val="006E6258"/>
    <w:rsid w:val="006E65A8"/>
    <w:rsid w:val="006E7025"/>
    <w:rsid w:val="006E74DD"/>
    <w:rsid w:val="006E7C36"/>
    <w:rsid w:val="006F02C1"/>
    <w:rsid w:val="006F0AC1"/>
    <w:rsid w:val="006F0BF2"/>
    <w:rsid w:val="006F1B78"/>
    <w:rsid w:val="006F1F9A"/>
    <w:rsid w:val="006F261B"/>
    <w:rsid w:val="006F419D"/>
    <w:rsid w:val="006F49D0"/>
    <w:rsid w:val="006F56B4"/>
    <w:rsid w:val="006F6624"/>
    <w:rsid w:val="00702193"/>
    <w:rsid w:val="007033D7"/>
    <w:rsid w:val="00704220"/>
    <w:rsid w:val="00704FE0"/>
    <w:rsid w:val="00705B31"/>
    <w:rsid w:val="00705C2F"/>
    <w:rsid w:val="0070737B"/>
    <w:rsid w:val="007078F8"/>
    <w:rsid w:val="00707BAB"/>
    <w:rsid w:val="007102A6"/>
    <w:rsid w:val="00710851"/>
    <w:rsid w:val="00710BB7"/>
    <w:rsid w:val="00711429"/>
    <w:rsid w:val="0071145D"/>
    <w:rsid w:val="007152B8"/>
    <w:rsid w:val="0071567D"/>
    <w:rsid w:val="00715EA8"/>
    <w:rsid w:val="00716904"/>
    <w:rsid w:val="00716F3F"/>
    <w:rsid w:val="00717A55"/>
    <w:rsid w:val="00717E9D"/>
    <w:rsid w:val="00717EAB"/>
    <w:rsid w:val="00720694"/>
    <w:rsid w:val="00721531"/>
    <w:rsid w:val="00722DB5"/>
    <w:rsid w:val="00723252"/>
    <w:rsid w:val="007244F1"/>
    <w:rsid w:val="007245BF"/>
    <w:rsid w:val="00725AC5"/>
    <w:rsid w:val="00725CD3"/>
    <w:rsid w:val="00726671"/>
    <w:rsid w:val="0072740D"/>
    <w:rsid w:val="007301BF"/>
    <w:rsid w:val="00731754"/>
    <w:rsid w:val="00732847"/>
    <w:rsid w:val="00732FD5"/>
    <w:rsid w:val="00734311"/>
    <w:rsid w:val="0073447C"/>
    <w:rsid w:val="007350CC"/>
    <w:rsid w:val="00735A3B"/>
    <w:rsid w:val="00737335"/>
    <w:rsid w:val="00737FE3"/>
    <w:rsid w:val="00740B73"/>
    <w:rsid w:val="00740F31"/>
    <w:rsid w:val="0074110A"/>
    <w:rsid w:val="00742188"/>
    <w:rsid w:val="00742BB9"/>
    <w:rsid w:val="007462D0"/>
    <w:rsid w:val="00746AD4"/>
    <w:rsid w:val="00746C46"/>
    <w:rsid w:val="00750101"/>
    <w:rsid w:val="00750AA9"/>
    <w:rsid w:val="00751860"/>
    <w:rsid w:val="00751A75"/>
    <w:rsid w:val="007521F4"/>
    <w:rsid w:val="00752654"/>
    <w:rsid w:val="00753BDD"/>
    <w:rsid w:val="00753CC6"/>
    <w:rsid w:val="00753E3F"/>
    <w:rsid w:val="007544D5"/>
    <w:rsid w:val="0075489B"/>
    <w:rsid w:val="00754900"/>
    <w:rsid w:val="00754A72"/>
    <w:rsid w:val="0075520A"/>
    <w:rsid w:val="00755F28"/>
    <w:rsid w:val="007561DC"/>
    <w:rsid w:val="0075642B"/>
    <w:rsid w:val="007564BE"/>
    <w:rsid w:val="007578F5"/>
    <w:rsid w:val="00757EDE"/>
    <w:rsid w:val="0076048C"/>
    <w:rsid w:val="00760627"/>
    <w:rsid w:val="00760E85"/>
    <w:rsid w:val="007612D5"/>
    <w:rsid w:val="0076136F"/>
    <w:rsid w:val="007625E6"/>
    <w:rsid w:val="00762A09"/>
    <w:rsid w:val="00763156"/>
    <w:rsid w:val="00763574"/>
    <w:rsid w:val="007641CC"/>
    <w:rsid w:val="00764658"/>
    <w:rsid w:val="00764B51"/>
    <w:rsid w:val="00764CAC"/>
    <w:rsid w:val="00765738"/>
    <w:rsid w:val="007667D0"/>
    <w:rsid w:val="007668FD"/>
    <w:rsid w:val="0077009C"/>
    <w:rsid w:val="00770265"/>
    <w:rsid w:val="00771221"/>
    <w:rsid w:val="0077147D"/>
    <w:rsid w:val="00772D95"/>
    <w:rsid w:val="007737DB"/>
    <w:rsid w:val="007741B5"/>
    <w:rsid w:val="00774CE5"/>
    <w:rsid w:val="00776970"/>
    <w:rsid w:val="007777B6"/>
    <w:rsid w:val="00780658"/>
    <w:rsid w:val="007815AB"/>
    <w:rsid w:val="0078200A"/>
    <w:rsid w:val="007823DF"/>
    <w:rsid w:val="007830DC"/>
    <w:rsid w:val="00783A18"/>
    <w:rsid w:val="0078443C"/>
    <w:rsid w:val="007848C5"/>
    <w:rsid w:val="00784E46"/>
    <w:rsid w:val="00785A14"/>
    <w:rsid w:val="007861BB"/>
    <w:rsid w:val="00786C01"/>
    <w:rsid w:val="00787295"/>
    <w:rsid w:val="00787664"/>
    <w:rsid w:val="00787FC3"/>
    <w:rsid w:val="007905BA"/>
    <w:rsid w:val="00790D59"/>
    <w:rsid w:val="007937B5"/>
    <w:rsid w:val="00794B95"/>
    <w:rsid w:val="00795B3C"/>
    <w:rsid w:val="00795B72"/>
    <w:rsid w:val="007963E1"/>
    <w:rsid w:val="007966ED"/>
    <w:rsid w:val="00797622"/>
    <w:rsid w:val="007A0775"/>
    <w:rsid w:val="007A1E8C"/>
    <w:rsid w:val="007A3196"/>
    <w:rsid w:val="007A34C4"/>
    <w:rsid w:val="007A3564"/>
    <w:rsid w:val="007A3B3D"/>
    <w:rsid w:val="007A5B72"/>
    <w:rsid w:val="007A64CC"/>
    <w:rsid w:val="007A6A72"/>
    <w:rsid w:val="007A7315"/>
    <w:rsid w:val="007A7936"/>
    <w:rsid w:val="007A7C1D"/>
    <w:rsid w:val="007B01D9"/>
    <w:rsid w:val="007B04F4"/>
    <w:rsid w:val="007B079B"/>
    <w:rsid w:val="007B0D69"/>
    <w:rsid w:val="007B1E7D"/>
    <w:rsid w:val="007B24C6"/>
    <w:rsid w:val="007B31C1"/>
    <w:rsid w:val="007B43E4"/>
    <w:rsid w:val="007B60CD"/>
    <w:rsid w:val="007B7CDA"/>
    <w:rsid w:val="007B7D86"/>
    <w:rsid w:val="007C0BD5"/>
    <w:rsid w:val="007C3B66"/>
    <w:rsid w:val="007C3CA7"/>
    <w:rsid w:val="007C41E6"/>
    <w:rsid w:val="007C4BE2"/>
    <w:rsid w:val="007C507E"/>
    <w:rsid w:val="007C5775"/>
    <w:rsid w:val="007C5842"/>
    <w:rsid w:val="007C5C0E"/>
    <w:rsid w:val="007C5C41"/>
    <w:rsid w:val="007C5DE8"/>
    <w:rsid w:val="007C615D"/>
    <w:rsid w:val="007C63AB"/>
    <w:rsid w:val="007C65F3"/>
    <w:rsid w:val="007C6F8D"/>
    <w:rsid w:val="007D03BC"/>
    <w:rsid w:val="007D1880"/>
    <w:rsid w:val="007D24EA"/>
    <w:rsid w:val="007D2837"/>
    <w:rsid w:val="007D2B88"/>
    <w:rsid w:val="007D2C82"/>
    <w:rsid w:val="007D3F9B"/>
    <w:rsid w:val="007D3FCC"/>
    <w:rsid w:val="007D435C"/>
    <w:rsid w:val="007D50FC"/>
    <w:rsid w:val="007D6744"/>
    <w:rsid w:val="007D67CF"/>
    <w:rsid w:val="007D680B"/>
    <w:rsid w:val="007D6B62"/>
    <w:rsid w:val="007D7A2A"/>
    <w:rsid w:val="007D7B5D"/>
    <w:rsid w:val="007E0396"/>
    <w:rsid w:val="007E12CE"/>
    <w:rsid w:val="007E2023"/>
    <w:rsid w:val="007E229A"/>
    <w:rsid w:val="007E4C69"/>
    <w:rsid w:val="007E528E"/>
    <w:rsid w:val="007E59A9"/>
    <w:rsid w:val="007E5AE1"/>
    <w:rsid w:val="007E5E3C"/>
    <w:rsid w:val="007E6267"/>
    <w:rsid w:val="007F04D1"/>
    <w:rsid w:val="007F1819"/>
    <w:rsid w:val="007F2485"/>
    <w:rsid w:val="007F2BED"/>
    <w:rsid w:val="007F32AC"/>
    <w:rsid w:val="007F32C8"/>
    <w:rsid w:val="007F3981"/>
    <w:rsid w:val="007F3C74"/>
    <w:rsid w:val="007F504D"/>
    <w:rsid w:val="007F5276"/>
    <w:rsid w:val="007F5AE4"/>
    <w:rsid w:val="00800714"/>
    <w:rsid w:val="0080201E"/>
    <w:rsid w:val="00802D57"/>
    <w:rsid w:val="0080386D"/>
    <w:rsid w:val="0080404D"/>
    <w:rsid w:val="008041EB"/>
    <w:rsid w:val="0080445C"/>
    <w:rsid w:val="008050B9"/>
    <w:rsid w:val="008058C3"/>
    <w:rsid w:val="00810078"/>
    <w:rsid w:val="00810679"/>
    <w:rsid w:val="00811985"/>
    <w:rsid w:val="00812895"/>
    <w:rsid w:val="00813305"/>
    <w:rsid w:val="0081404E"/>
    <w:rsid w:val="008145FE"/>
    <w:rsid w:val="00814646"/>
    <w:rsid w:val="008151E0"/>
    <w:rsid w:val="008154EE"/>
    <w:rsid w:val="0082005F"/>
    <w:rsid w:val="008215B0"/>
    <w:rsid w:val="0082213B"/>
    <w:rsid w:val="0082223A"/>
    <w:rsid w:val="00822C34"/>
    <w:rsid w:val="00824519"/>
    <w:rsid w:val="008247DC"/>
    <w:rsid w:val="008248F1"/>
    <w:rsid w:val="00825116"/>
    <w:rsid w:val="00830680"/>
    <w:rsid w:val="00830FAF"/>
    <w:rsid w:val="0083267B"/>
    <w:rsid w:val="00832DEA"/>
    <w:rsid w:val="00832DF7"/>
    <w:rsid w:val="00833706"/>
    <w:rsid w:val="00833A3B"/>
    <w:rsid w:val="00833E16"/>
    <w:rsid w:val="00834903"/>
    <w:rsid w:val="00835D78"/>
    <w:rsid w:val="00835F3E"/>
    <w:rsid w:val="0083682D"/>
    <w:rsid w:val="0084035B"/>
    <w:rsid w:val="00841211"/>
    <w:rsid w:val="008413D2"/>
    <w:rsid w:val="00843A7D"/>
    <w:rsid w:val="00843AF2"/>
    <w:rsid w:val="00850CA9"/>
    <w:rsid w:val="00850F4B"/>
    <w:rsid w:val="00851C8B"/>
    <w:rsid w:val="00852692"/>
    <w:rsid w:val="00853856"/>
    <w:rsid w:val="00853BDB"/>
    <w:rsid w:val="0085426F"/>
    <w:rsid w:val="00855CE2"/>
    <w:rsid w:val="00857921"/>
    <w:rsid w:val="00857AAD"/>
    <w:rsid w:val="00857B33"/>
    <w:rsid w:val="00860973"/>
    <w:rsid w:val="00860F3E"/>
    <w:rsid w:val="00861186"/>
    <w:rsid w:val="00861B2D"/>
    <w:rsid w:val="00861C58"/>
    <w:rsid w:val="0086205A"/>
    <w:rsid w:val="00862B12"/>
    <w:rsid w:val="0086348D"/>
    <w:rsid w:val="00864E3B"/>
    <w:rsid w:val="008656DB"/>
    <w:rsid w:val="00866013"/>
    <w:rsid w:val="00866850"/>
    <w:rsid w:val="00866C22"/>
    <w:rsid w:val="00866EC1"/>
    <w:rsid w:val="00872089"/>
    <w:rsid w:val="0087278D"/>
    <w:rsid w:val="00873CF9"/>
    <w:rsid w:val="00873EAC"/>
    <w:rsid w:val="00874DD0"/>
    <w:rsid w:val="00875B9A"/>
    <w:rsid w:val="008774FA"/>
    <w:rsid w:val="008822C1"/>
    <w:rsid w:val="0088246B"/>
    <w:rsid w:val="00882AAB"/>
    <w:rsid w:val="00883230"/>
    <w:rsid w:val="00883CE8"/>
    <w:rsid w:val="00883CF8"/>
    <w:rsid w:val="00883E87"/>
    <w:rsid w:val="008843F4"/>
    <w:rsid w:val="00886D95"/>
    <w:rsid w:val="00887837"/>
    <w:rsid w:val="0089084B"/>
    <w:rsid w:val="008919F5"/>
    <w:rsid w:val="0089358D"/>
    <w:rsid w:val="00895DA5"/>
    <w:rsid w:val="008961DC"/>
    <w:rsid w:val="008964E8"/>
    <w:rsid w:val="00896631"/>
    <w:rsid w:val="00896818"/>
    <w:rsid w:val="00896826"/>
    <w:rsid w:val="008978CA"/>
    <w:rsid w:val="00897A81"/>
    <w:rsid w:val="008A0520"/>
    <w:rsid w:val="008A1192"/>
    <w:rsid w:val="008A12D6"/>
    <w:rsid w:val="008A186F"/>
    <w:rsid w:val="008A2485"/>
    <w:rsid w:val="008A256F"/>
    <w:rsid w:val="008A2FDD"/>
    <w:rsid w:val="008A354C"/>
    <w:rsid w:val="008A3FFB"/>
    <w:rsid w:val="008A4686"/>
    <w:rsid w:val="008A651C"/>
    <w:rsid w:val="008A686C"/>
    <w:rsid w:val="008A6BD4"/>
    <w:rsid w:val="008A6C85"/>
    <w:rsid w:val="008A71E8"/>
    <w:rsid w:val="008B0388"/>
    <w:rsid w:val="008B078C"/>
    <w:rsid w:val="008B2415"/>
    <w:rsid w:val="008B2933"/>
    <w:rsid w:val="008B3664"/>
    <w:rsid w:val="008B38A6"/>
    <w:rsid w:val="008B3B8D"/>
    <w:rsid w:val="008B4773"/>
    <w:rsid w:val="008B50AF"/>
    <w:rsid w:val="008B5338"/>
    <w:rsid w:val="008B5EDA"/>
    <w:rsid w:val="008B5FDC"/>
    <w:rsid w:val="008B69E0"/>
    <w:rsid w:val="008B7B63"/>
    <w:rsid w:val="008B7C82"/>
    <w:rsid w:val="008C0552"/>
    <w:rsid w:val="008C1214"/>
    <w:rsid w:val="008C1EC8"/>
    <w:rsid w:val="008C2166"/>
    <w:rsid w:val="008C2765"/>
    <w:rsid w:val="008C29C0"/>
    <w:rsid w:val="008C30FF"/>
    <w:rsid w:val="008C3EC6"/>
    <w:rsid w:val="008C693F"/>
    <w:rsid w:val="008C6A16"/>
    <w:rsid w:val="008C7581"/>
    <w:rsid w:val="008D062E"/>
    <w:rsid w:val="008D0D88"/>
    <w:rsid w:val="008D10B3"/>
    <w:rsid w:val="008D1398"/>
    <w:rsid w:val="008D13AA"/>
    <w:rsid w:val="008D219F"/>
    <w:rsid w:val="008D3011"/>
    <w:rsid w:val="008D31ED"/>
    <w:rsid w:val="008D397A"/>
    <w:rsid w:val="008D3C08"/>
    <w:rsid w:val="008D3F1C"/>
    <w:rsid w:val="008D48CF"/>
    <w:rsid w:val="008D4F31"/>
    <w:rsid w:val="008D58BD"/>
    <w:rsid w:val="008E0A1B"/>
    <w:rsid w:val="008E0D2B"/>
    <w:rsid w:val="008E15FC"/>
    <w:rsid w:val="008E1F10"/>
    <w:rsid w:val="008E2028"/>
    <w:rsid w:val="008E2803"/>
    <w:rsid w:val="008E2D9C"/>
    <w:rsid w:val="008E406B"/>
    <w:rsid w:val="008E4A35"/>
    <w:rsid w:val="008E67DA"/>
    <w:rsid w:val="008E7772"/>
    <w:rsid w:val="008E7F7B"/>
    <w:rsid w:val="008F04B3"/>
    <w:rsid w:val="008F0B33"/>
    <w:rsid w:val="008F162D"/>
    <w:rsid w:val="008F181E"/>
    <w:rsid w:val="008F18CE"/>
    <w:rsid w:val="008F2AB4"/>
    <w:rsid w:val="008F3691"/>
    <w:rsid w:val="008F38B3"/>
    <w:rsid w:val="008F3A54"/>
    <w:rsid w:val="008F4848"/>
    <w:rsid w:val="008F52CC"/>
    <w:rsid w:val="008F6794"/>
    <w:rsid w:val="008F7BFB"/>
    <w:rsid w:val="008F7E41"/>
    <w:rsid w:val="009011F9"/>
    <w:rsid w:val="00901BC4"/>
    <w:rsid w:val="00902542"/>
    <w:rsid w:val="00902582"/>
    <w:rsid w:val="009026F9"/>
    <w:rsid w:val="009041A0"/>
    <w:rsid w:val="0090541A"/>
    <w:rsid w:val="00905A34"/>
    <w:rsid w:val="00905A47"/>
    <w:rsid w:val="00905C5B"/>
    <w:rsid w:val="009115DE"/>
    <w:rsid w:val="00911C78"/>
    <w:rsid w:val="00912809"/>
    <w:rsid w:val="00912EE1"/>
    <w:rsid w:val="00913360"/>
    <w:rsid w:val="009134D6"/>
    <w:rsid w:val="00913F4F"/>
    <w:rsid w:val="00916BBE"/>
    <w:rsid w:val="00917775"/>
    <w:rsid w:val="00917ADD"/>
    <w:rsid w:val="00917D9A"/>
    <w:rsid w:val="00920D88"/>
    <w:rsid w:val="00921079"/>
    <w:rsid w:val="00921D75"/>
    <w:rsid w:val="009229DE"/>
    <w:rsid w:val="0092348E"/>
    <w:rsid w:val="009239E4"/>
    <w:rsid w:val="0092462A"/>
    <w:rsid w:val="009246AE"/>
    <w:rsid w:val="00924B5B"/>
    <w:rsid w:val="00924CA5"/>
    <w:rsid w:val="009250FE"/>
    <w:rsid w:val="009251DE"/>
    <w:rsid w:val="009257C2"/>
    <w:rsid w:val="00925CE1"/>
    <w:rsid w:val="009264D6"/>
    <w:rsid w:val="00926F50"/>
    <w:rsid w:val="00927356"/>
    <w:rsid w:val="00927C6A"/>
    <w:rsid w:val="009301E9"/>
    <w:rsid w:val="009304D2"/>
    <w:rsid w:val="00931996"/>
    <w:rsid w:val="00931EB4"/>
    <w:rsid w:val="00933C3B"/>
    <w:rsid w:val="00935404"/>
    <w:rsid w:val="0093671D"/>
    <w:rsid w:val="009373F4"/>
    <w:rsid w:val="00937795"/>
    <w:rsid w:val="00940218"/>
    <w:rsid w:val="00941C14"/>
    <w:rsid w:val="00941DDA"/>
    <w:rsid w:val="00943240"/>
    <w:rsid w:val="00944EA2"/>
    <w:rsid w:val="00945022"/>
    <w:rsid w:val="00945CA6"/>
    <w:rsid w:val="00945E8A"/>
    <w:rsid w:val="0094750A"/>
    <w:rsid w:val="00947842"/>
    <w:rsid w:val="00947D67"/>
    <w:rsid w:val="00947E46"/>
    <w:rsid w:val="00950A01"/>
    <w:rsid w:val="00951966"/>
    <w:rsid w:val="00951DD2"/>
    <w:rsid w:val="00952259"/>
    <w:rsid w:val="009524A3"/>
    <w:rsid w:val="0095258D"/>
    <w:rsid w:val="00952B02"/>
    <w:rsid w:val="009542C7"/>
    <w:rsid w:val="00954556"/>
    <w:rsid w:val="00954ED9"/>
    <w:rsid w:val="0095672D"/>
    <w:rsid w:val="00957A80"/>
    <w:rsid w:val="009605D4"/>
    <w:rsid w:val="00960808"/>
    <w:rsid w:val="00960A6E"/>
    <w:rsid w:val="00961747"/>
    <w:rsid w:val="00962120"/>
    <w:rsid w:val="009628C4"/>
    <w:rsid w:val="00962989"/>
    <w:rsid w:val="0096372C"/>
    <w:rsid w:val="00963F07"/>
    <w:rsid w:val="009643EF"/>
    <w:rsid w:val="00964FE0"/>
    <w:rsid w:val="0096603C"/>
    <w:rsid w:val="00967BD4"/>
    <w:rsid w:val="00967C78"/>
    <w:rsid w:val="009737AA"/>
    <w:rsid w:val="009737E4"/>
    <w:rsid w:val="00973E36"/>
    <w:rsid w:val="009748FB"/>
    <w:rsid w:val="009757C6"/>
    <w:rsid w:val="00975DCB"/>
    <w:rsid w:val="00981232"/>
    <w:rsid w:val="0098268A"/>
    <w:rsid w:val="00982D7A"/>
    <w:rsid w:val="0098335F"/>
    <w:rsid w:val="00984359"/>
    <w:rsid w:val="00987522"/>
    <w:rsid w:val="009879C4"/>
    <w:rsid w:val="0099073D"/>
    <w:rsid w:val="00990859"/>
    <w:rsid w:val="00990EDE"/>
    <w:rsid w:val="00993BFD"/>
    <w:rsid w:val="0099419D"/>
    <w:rsid w:val="00994808"/>
    <w:rsid w:val="00994E4E"/>
    <w:rsid w:val="0099555E"/>
    <w:rsid w:val="009958CA"/>
    <w:rsid w:val="00995E57"/>
    <w:rsid w:val="00996134"/>
    <w:rsid w:val="009969BD"/>
    <w:rsid w:val="00996FF0"/>
    <w:rsid w:val="0099759B"/>
    <w:rsid w:val="009A26A4"/>
    <w:rsid w:val="009A45C9"/>
    <w:rsid w:val="009A50A8"/>
    <w:rsid w:val="009A5C20"/>
    <w:rsid w:val="009A630B"/>
    <w:rsid w:val="009A6B79"/>
    <w:rsid w:val="009A6D95"/>
    <w:rsid w:val="009A7FC5"/>
    <w:rsid w:val="009B011C"/>
    <w:rsid w:val="009B079F"/>
    <w:rsid w:val="009B0F21"/>
    <w:rsid w:val="009B1C1C"/>
    <w:rsid w:val="009B227E"/>
    <w:rsid w:val="009B2A6F"/>
    <w:rsid w:val="009B3246"/>
    <w:rsid w:val="009B38B0"/>
    <w:rsid w:val="009B40D6"/>
    <w:rsid w:val="009B45DF"/>
    <w:rsid w:val="009B471B"/>
    <w:rsid w:val="009B4ACF"/>
    <w:rsid w:val="009B5383"/>
    <w:rsid w:val="009B67B3"/>
    <w:rsid w:val="009B74FB"/>
    <w:rsid w:val="009B7EE1"/>
    <w:rsid w:val="009C1271"/>
    <w:rsid w:val="009C1384"/>
    <w:rsid w:val="009C18D2"/>
    <w:rsid w:val="009C216A"/>
    <w:rsid w:val="009C2A5B"/>
    <w:rsid w:val="009C2E20"/>
    <w:rsid w:val="009C3F29"/>
    <w:rsid w:val="009C4D50"/>
    <w:rsid w:val="009C66A6"/>
    <w:rsid w:val="009C6E46"/>
    <w:rsid w:val="009C7F6F"/>
    <w:rsid w:val="009D01BE"/>
    <w:rsid w:val="009D0CB9"/>
    <w:rsid w:val="009D2A1D"/>
    <w:rsid w:val="009D41E2"/>
    <w:rsid w:val="009D462D"/>
    <w:rsid w:val="009D48FA"/>
    <w:rsid w:val="009D4AE0"/>
    <w:rsid w:val="009D4B18"/>
    <w:rsid w:val="009D5C46"/>
    <w:rsid w:val="009D67D6"/>
    <w:rsid w:val="009D6DE0"/>
    <w:rsid w:val="009D6ED2"/>
    <w:rsid w:val="009E06F2"/>
    <w:rsid w:val="009E116D"/>
    <w:rsid w:val="009E248F"/>
    <w:rsid w:val="009E34A7"/>
    <w:rsid w:val="009E39DC"/>
    <w:rsid w:val="009E3B64"/>
    <w:rsid w:val="009E585E"/>
    <w:rsid w:val="009E615F"/>
    <w:rsid w:val="009E6475"/>
    <w:rsid w:val="009E7AEA"/>
    <w:rsid w:val="009E7D44"/>
    <w:rsid w:val="009E7FE4"/>
    <w:rsid w:val="009F0B03"/>
    <w:rsid w:val="009F0C79"/>
    <w:rsid w:val="009F1948"/>
    <w:rsid w:val="009F2AF9"/>
    <w:rsid w:val="009F3F4A"/>
    <w:rsid w:val="009F45DD"/>
    <w:rsid w:val="009F4933"/>
    <w:rsid w:val="009F5C04"/>
    <w:rsid w:val="009F5F5B"/>
    <w:rsid w:val="009F63E0"/>
    <w:rsid w:val="009F642A"/>
    <w:rsid w:val="009F6B30"/>
    <w:rsid w:val="009F6EB6"/>
    <w:rsid w:val="009F73B7"/>
    <w:rsid w:val="009F7591"/>
    <w:rsid w:val="009F7ACB"/>
    <w:rsid w:val="00A01716"/>
    <w:rsid w:val="00A0214D"/>
    <w:rsid w:val="00A0251C"/>
    <w:rsid w:val="00A04712"/>
    <w:rsid w:val="00A04AA7"/>
    <w:rsid w:val="00A05037"/>
    <w:rsid w:val="00A05288"/>
    <w:rsid w:val="00A05638"/>
    <w:rsid w:val="00A07034"/>
    <w:rsid w:val="00A0746E"/>
    <w:rsid w:val="00A07C59"/>
    <w:rsid w:val="00A07FFC"/>
    <w:rsid w:val="00A12291"/>
    <w:rsid w:val="00A125BE"/>
    <w:rsid w:val="00A12E99"/>
    <w:rsid w:val="00A12FBE"/>
    <w:rsid w:val="00A131B7"/>
    <w:rsid w:val="00A134A7"/>
    <w:rsid w:val="00A138A9"/>
    <w:rsid w:val="00A16862"/>
    <w:rsid w:val="00A16C27"/>
    <w:rsid w:val="00A16E86"/>
    <w:rsid w:val="00A16FCD"/>
    <w:rsid w:val="00A17234"/>
    <w:rsid w:val="00A1758A"/>
    <w:rsid w:val="00A2021D"/>
    <w:rsid w:val="00A205BC"/>
    <w:rsid w:val="00A21157"/>
    <w:rsid w:val="00A224CB"/>
    <w:rsid w:val="00A2389B"/>
    <w:rsid w:val="00A23F59"/>
    <w:rsid w:val="00A2413B"/>
    <w:rsid w:val="00A26367"/>
    <w:rsid w:val="00A269C9"/>
    <w:rsid w:val="00A26D09"/>
    <w:rsid w:val="00A27C61"/>
    <w:rsid w:val="00A30165"/>
    <w:rsid w:val="00A3140C"/>
    <w:rsid w:val="00A316A1"/>
    <w:rsid w:val="00A319DD"/>
    <w:rsid w:val="00A3266D"/>
    <w:rsid w:val="00A351C2"/>
    <w:rsid w:val="00A3544B"/>
    <w:rsid w:val="00A35EAA"/>
    <w:rsid w:val="00A367F4"/>
    <w:rsid w:val="00A40265"/>
    <w:rsid w:val="00A404D6"/>
    <w:rsid w:val="00A40613"/>
    <w:rsid w:val="00A40742"/>
    <w:rsid w:val="00A43874"/>
    <w:rsid w:val="00A4387C"/>
    <w:rsid w:val="00A43D67"/>
    <w:rsid w:val="00A442E3"/>
    <w:rsid w:val="00A44B18"/>
    <w:rsid w:val="00A451FF"/>
    <w:rsid w:val="00A45843"/>
    <w:rsid w:val="00A46F3B"/>
    <w:rsid w:val="00A4729A"/>
    <w:rsid w:val="00A475E9"/>
    <w:rsid w:val="00A47A2F"/>
    <w:rsid w:val="00A47C6D"/>
    <w:rsid w:val="00A50277"/>
    <w:rsid w:val="00A50ABF"/>
    <w:rsid w:val="00A50B4B"/>
    <w:rsid w:val="00A50E0F"/>
    <w:rsid w:val="00A510E8"/>
    <w:rsid w:val="00A516A7"/>
    <w:rsid w:val="00A5292F"/>
    <w:rsid w:val="00A52CC5"/>
    <w:rsid w:val="00A533F8"/>
    <w:rsid w:val="00A54924"/>
    <w:rsid w:val="00A54ECD"/>
    <w:rsid w:val="00A56171"/>
    <w:rsid w:val="00A5658C"/>
    <w:rsid w:val="00A5766B"/>
    <w:rsid w:val="00A57D38"/>
    <w:rsid w:val="00A57FDF"/>
    <w:rsid w:val="00A60137"/>
    <w:rsid w:val="00A60200"/>
    <w:rsid w:val="00A60568"/>
    <w:rsid w:val="00A60AF6"/>
    <w:rsid w:val="00A621E4"/>
    <w:rsid w:val="00A62A23"/>
    <w:rsid w:val="00A62FE0"/>
    <w:rsid w:val="00A663AA"/>
    <w:rsid w:val="00A66AA2"/>
    <w:rsid w:val="00A67B18"/>
    <w:rsid w:val="00A70350"/>
    <w:rsid w:val="00A71A3F"/>
    <w:rsid w:val="00A71A6C"/>
    <w:rsid w:val="00A71E5E"/>
    <w:rsid w:val="00A72313"/>
    <w:rsid w:val="00A735EB"/>
    <w:rsid w:val="00A73877"/>
    <w:rsid w:val="00A74582"/>
    <w:rsid w:val="00A74E9A"/>
    <w:rsid w:val="00A74FC8"/>
    <w:rsid w:val="00A77EBC"/>
    <w:rsid w:val="00A80E9D"/>
    <w:rsid w:val="00A8159D"/>
    <w:rsid w:val="00A81844"/>
    <w:rsid w:val="00A82A79"/>
    <w:rsid w:val="00A82EEF"/>
    <w:rsid w:val="00A830FD"/>
    <w:rsid w:val="00A831BF"/>
    <w:rsid w:val="00A8325C"/>
    <w:rsid w:val="00A83CCB"/>
    <w:rsid w:val="00A83FB8"/>
    <w:rsid w:val="00A841B9"/>
    <w:rsid w:val="00A842F3"/>
    <w:rsid w:val="00A85D16"/>
    <w:rsid w:val="00A86804"/>
    <w:rsid w:val="00A86816"/>
    <w:rsid w:val="00A86B9D"/>
    <w:rsid w:val="00A86D44"/>
    <w:rsid w:val="00A8767D"/>
    <w:rsid w:val="00A87D71"/>
    <w:rsid w:val="00A90A60"/>
    <w:rsid w:val="00A915B3"/>
    <w:rsid w:val="00A92A0F"/>
    <w:rsid w:val="00A92C42"/>
    <w:rsid w:val="00A92CF2"/>
    <w:rsid w:val="00A9357C"/>
    <w:rsid w:val="00A93C71"/>
    <w:rsid w:val="00A93E6B"/>
    <w:rsid w:val="00A94824"/>
    <w:rsid w:val="00A94F62"/>
    <w:rsid w:val="00A9583C"/>
    <w:rsid w:val="00A9654F"/>
    <w:rsid w:val="00A97A8D"/>
    <w:rsid w:val="00A97FF5"/>
    <w:rsid w:val="00AA1047"/>
    <w:rsid w:val="00AA11B9"/>
    <w:rsid w:val="00AA1B48"/>
    <w:rsid w:val="00AA2E26"/>
    <w:rsid w:val="00AA3361"/>
    <w:rsid w:val="00AA3C58"/>
    <w:rsid w:val="00AA3F22"/>
    <w:rsid w:val="00AA51D2"/>
    <w:rsid w:val="00AA6C35"/>
    <w:rsid w:val="00AA7B46"/>
    <w:rsid w:val="00AA7E9A"/>
    <w:rsid w:val="00AB0D02"/>
    <w:rsid w:val="00AB0E28"/>
    <w:rsid w:val="00AB1C9C"/>
    <w:rsid w:val="00AB2CF4"/>
    <w:rsid w:val="00AB33A9"/>
    <w:rsid w:val="00AB3883"/>
    <w:rsid w:val="00AB4695"/>
    <w:rsid w:val="00AB6223"/>
    <w:rsid w:val="00AB6394"/>
    <w:rsid w:val="00AB6D9A"/>
    <w:rsid w:val="00AB77ED"/>
    <w:rsid w:val="00AB7F9C"/>
    <w:rsid w:val="00AC19CC"/>
    <w:rsid w:val="00AC3CE3"/>
    <w:rsid w:val="00AC4A10"/>
    <w:rsid w:val="00AC4E67"/>
    <w:rsid w:val="00AC5DAA"/>
    <w:rsid w:val="00AC5DAF"/>
    <w:rsid w:val="00AC62B1"/>
    <w:rsid w:val="00AC67F9"/>
    <w:rsid w:val="00AD0865"/>
    <w:rsid w:val="00AD2454"/>
    <w:rsid w:val="00AD2845"/>
    <w:rsid w:val="00AD3008"/>
    <w:rsid w:val="00AD3506"/>
    <w:rsid w:val="00AD41ED"/>
    <w:rsid w:val="00AD43E5"/>
    <w:rsid w:val="00AD4E38"/>
    <w:rsid w:val="00AD5975"/>
    <w:rsid w:val="00AD645A"/>
    <w:rsid w:val="00AD700E"/>
    <w:rsid w:val="00AE03FF"/>
    <w:rsid w:val="00AE16D6"/>
    <w:rsid w:val="00AE1C50"/>
    <w:rsid w:val="00AE224F"/>
    <w:rsid w:val="00AE2450"/>
    <w:rsid w:val="00AE2624"/>
    <w:rsid w:val="00AE3702"/>
    <w:rsid w:val="00AE392A"/>
    <w:rsid w:val="00AE3F12"/>
    <w:rsid w:val="00AE507F"/>
    <w:rsid w:val="00AE52AA"/>
    <w:rsid w:val="00AE52FB"/>
    <w:rsid w:val="00AE5462"/>
    <w:rsid w:val="00AE55E9"/>
    <w:rsid w:val="00AE5A14"/>
    <w:rsid w:val="00AE64AF"/>
    <w:rsid w:val="00AF02F5"/>
    <w:rsid w:val="00AF0AD3"/>
    <w:rsid w:val="00AF14D6"/>
    <w:rsid w:val="00AF1AEE"/>
    <w:rsid w:val="00AF2D2A"/>
    <w:rsid w:val="00AF38CD"/>
    <w:rsid w:val="00AF3D5C"/>
    <w:rsid w:val="00AF5453"/>
    <w:rsid w:val="00AF5B9E"/>
    <w:rsid w:val="00AF634F"/>
    <w:rsid w:val="00AF65F7"/>
    <w:rsid w:val="00AF6ED9"/>
    <w:rsid w:val="00AF756E"/>
    <w:rsid w:val="00AF7572"/>
    <w:rsid w:val="00AF77F3"/>
    <w:rsid w:val="00B00533"/>
    <w:rsid w:val="00B01EC3"/>
    <w:rsid w:val="00B023E2"/>
    <w:rsid w:val="00B024EC"/>
    <w:rsid w:val="00B03371"/>
    <w:rsid w:val="00B044DC"/>
    <w:rsid w:val="00B04674"/>
    <w:rsid w:val="00B05C8F"/>
    <w:rsid w:val="00B05F04"/>
    <w:rsid w:val="00B063DD"/>
    <w:rsid w:val="00B06BDD"/>
    <w:rsid w:val="00B1001F"/>
    <w:rsid w:val="00B1091C"/>
    <w:rsid w:val="00B12617"/>
    <w:rsid w:val="00B139DC"/>
    <w:rsid w:val="00B14F13"/>
    <w:rsid w:val="00B14FB5"/>
    <w:rsid w:val="00B16A30"/>
    <w:rsid w:val="00B16D8F"/>
    <w:rsid w:val="00B1799B"/>
    <w:rsid w:val="00B17A74"/>
    <w:rsid w:val="00B20FD9"/>
    <w:rsid w:val="00B211A7"/>
    <w:rsid w:val="00B21365"/>
    <w:rsid w:val="00B21E85"/>
    <w:rsid w:val="00B22B24"/>
    <w:rsid w:val="00B23A35"/>
    <w:rsid w:val="00B24127"/>
    <w:rsid w:val="00B247DB"/>
    <w:rsid w:val="00B259EE"/>
    <w:rsid w:val="00B269B3"/>
    <w:rsid w:val="00B26C32"/>
    <w:rsid w:val="00B27008"/>
    <w:rsid w:val="00B27E6D"/>
    <w:rsid w:val="00B310DA"/>
    <w:rsid w:val="00B32ABE"/>
    <w:rsid w:val="00B335ED"/>
    <w:rsid w:val="00B3474C"/>
    <w:rsid w:val="00B36A89"/>
    <w:rsid w:val="00B40DBB"/>
    <w:rsid w:val="00B413C4"/>
    <w:rsid w:val="00B41F9B"/>
    <w:rsid w:val="00B42238"/>
    <w:rsid w:val="00B43DAD"/>
    <w:rsid w:val="00B446E0"/>
    <w:rsid w:val="00B44DC2"/>
    <w:rsid w:val="00B468E2"/>
    <w:rsid w:val="00B501EF"/>
    <w:rsid w:val="00B505AB"/>
    <w:rsid w:val="00B50894"/>
    <w:rsid w:val="00B50D05"/>
    <w:rsid w:val="00B511C8"/>
    <w:rsid w:val="00B51F90"/>
    <w:rsid w:val="00B528BA"/>
    <w:rsid w:val="00B52962"/>
    <w:rsid w:val="00B53490"/>
    <w:rsid w:val="00B53E6A"/>
    <w:rsid w:val="00B5407B"/>
    <w:rsid w:val="00B5558A"/>
    <w:rsid w:val="00B55A2D"/>
    <w:rsid w:val="00B5612F"/>
    <w:rsid w:val="00B60B99"/>
    <w:rsid w:val="00B61696"/>
    <w:rsid w:val="00B61864"/>
    <w:rsid w:val="00B61CE6"/>
    <w:rsid w:val="00B62C0B"/>
    <w:rsid w:val="00B62D5E"/>
    <w:rsid w:val="00B63195"/>
    <w:rsid w:val="00B63300"/>
    <w:rsid w:val="00B635E1"/>
    <w:rsid w:val="00B642D7"/>
    <w:rsid w:val="00B65050"/>
    <w:rsid w:val="00B6776B"/>
    <w:rsid w:val="00B67F6F"/>
    <w:rsid w:val="00B70420"/>
    <w:rsid w:val="00B70B5B"/>
    <w:rsid w:val="00B712B6"/>
    <w:rsid w:val="00B7261A"/>
    <w:rsid w:val="00B72CA5"/>
    <w:rsid w:val="00B73098"/>
    <w:rsid w:val="00B7321B"/>
    <w:rsid w:val="00B7350B"/>
    <w:rsid w:val="00B738CF"/>
    <w:rsid w:val="00B7418F"/>
    <w:rsid w:val="00B74BA3"/>
    <w:rsid w:val="00B75138"/>
    <w:rsid w:val="00B752DC"/>
    <w:rsid w:val="00B774C2"/>
    <w:rsid w:val="00B77725"/>
    <w:rsid w:val="00B77E7A"/>
    <w:rsid w:val="00B807EA"/>
    <w:rsid w:val="00B80AC6"/>
    <w:rsid w:val="00B80D86"/>
    <w:rsid w:val="00B81402"/>
    <w:rsid w:val="00B81973"/>
    <w:rsid w:val="00B84307"/>
    <w:rsid w:val="00B843E4"/>
    <w:rsid w:val="00B84478"/>
    <w:rsid w:val="00B845F3"/>
    <w:rsid w:val="00B85671"/>
    <w:rsid w:val="00B85D00"/>
    <w:rsid w:val="00B8652D"/>
    <w:rsid w:val="00B86E32"/>
    <w:rsid w:val="00B8729E"/>
    <w:rsid w:val="00B87382"/>
    <w:rsid w:val="00B873F9"/>
    <w:rsid w:val="00B87D53"/>
    <w:rsid w:val="00B87D5D"/>
    <w:rsid w:val="00B90275"/>
    <w:rsid w:val="00B9043D"/>
    <w:rsid w:val="00B90E77"/>
    <w:rsid w:val="00B915AF"/>
    <w:rsid w:val="00B919E3"/>
    <w:rsid w:val="00B922FC"/>
    <w:rsid w:val="00B92916"/>
    <w:rsid w:val="00B92F8C"/>
    <w:rsid w:val="00B936EB"/>
    <w:rsid w:val="00B9511E"/>
    <w:rsid w:val="00B95CE5"/>
    <w:rsid w:val="00B95E65"/>
    <w:rsid w:val="00B96849"/>
    <w:rsid w:val="00B96DD3"/>
    <w:rsid w:val="00B971D3"/>
    <w:rsid w:val="00B974F2"/>
    <w:rsid w:val="00BA21C4"/>
    <w:rsid w:val="00BA2A6B"/>
    <w:rsid w:val="00BA4F2F"/>
    <w:rsid w:val="00BA5332"/>
    <w:rsid w:val="00BA6234"/>
    <w:rsid w:val="00BA6D86"/>
    <w:rsid w:val="00BA7699"/>
    <w:rsid w:val="00BA7CF4"/>
    <w:rsid w:val="00BB0E04"/>
    <w:rsid w:val="00BB2289"/>
    <w:rsid w:val="00BB2EB7"/>
    <w:rsid w:val="00BB4C16"/>
    <w:rsid w:val="00BB598B"/>
    <w:rsid w:val="00BB59E2"/>
    <w:rsid w:val="00BB6678"/>
    <w:rsid w:val="00BB682B"/>
    <w:rsid w:val="00BC1B20"/>
    <w:rsid w:val="00BC1CBB"/>
    <w:rsid w:val="00BC219D"/>
    <w:rsid w:val="00BC2914"/>
    <w:rsid w:val="00BC299E"/>
    <w:rsid w:val="00BC30AA"/>
    <w:rsid w:val="00BC392D"/>
    <w:rsid w:val="00BC472A"/>
    <w:rsid w:val="00BC4C07"/>
    <w:rsid w:val="00BC5517"/>
    <w:rsid w:val="00BC580B"/>
    <w:rsid w:val="00BC7FD7"/>
    <w:rsid w:val="00BD012A"/>
    <w:rsid w:val="00BD0689"/>
    <w:rsid w:val="00BD0A2E"/>
    <w:rsid w:val="00BD0C7C"/>
    <w:rsid w:val="00BD185B"/>
    <w:rsid w:val="00BD208F"/>
    <w:rsid w:val="00BD4438"/>
    <w:rsid w:val="00BD46DD"/>
    <w:rsid w:val="00BD4A62"/>
    <w:rsid w:val="00BD625C"/>
    <w:rsid w:val="00BD6B66"/>
    <w:rsid w:val="00BD70DD"/>
    <w:rsid w:val="00BD743A"/>
    <w:rsid w:val="00BD7886"/>
    <w:rsid w:val="00BD7A36"/>
    <w:rsid w:val="00BD7AB9"/>
    <w:rsid w:val="00BE02CF"/>
    <w:rsid w:val="00BE0552"/>
    <w:rsid w:val="00BE3244"/>
    <w:rsid w:val="00BE33ED"/>
    <w:rsid w:val="00BE3F28"/>
    <w:rsid w:val="00BE4AE1"/>
    <w:rsid w:val="00BE4E69"/>
    <w:rsid w:val="00BE56AF"/>
    <w:rsid w:val="00BE5B7C"/>
    <w:rsid w:val="00BE5DE3"/>
    <w:rsid w:val="00BE5FA4"/>
    <w:rsid w:val="00BE6458"/>
    <w:rsid w:val="00BE6B2F"/>
    <w:rsid w:val="00BE7785"/>
    <w:rsid w:val="00BF0A9B"/>
    <w:rsid w:val="00BF1892"/>
    <w:rsid w:val="00BF18C4"/>
    <w:rsid w:val="00BF1C61"/>
    <w:rsid w:val="00BF32FF"/>
    <w:rsid w:val="00BF3903"/>
    <w:rsid w:val="00BF3F85"/>
    <w:rsid w:val="00BF576E"/>
    <w:rsid w:val="00BF6B7E"/>
    <w:rsid w:val="00BF7B04"/>
    <w:rsid w:val="00C006B1"/>
    <w:rsid w:val="00C007C8"/>
    <w:rsid w:val="00C0137D"/>
    <w:rsid w:val="00C01517"/>
    <w:rsid w:val="00C016FF"/>
    <w:rsid w:val="00C02ED1"/>
    <w:rsid w:val="00C0336C"/>
    <w:rsid w:val="00C03CFC"/>
    <w:rsid w:val="00C0400F"/>
    <w:rsid w:val="00C04BEB"/>
    <w:rsid w:val="00C04FE2"/>
    <w:rsid w:val="00C0567B"/>
    <w:rsid w:val="00C059B8"/>
    <w:rsid w:val="00C06D28"/>
    <w:rsid w:val="00C070E8"/>
    <w:rsid w:val="00C073E1"/>
    <w:rsid w:val="00C1117E"/>
    <w:rsid w:val="00C117AC"/>
    <w:rsid w:val="00C124E3"/>
    <w:rsid w:val="00C12714"/>
    <w:rsid w:val="00C13EFD"/>
    <w:rsid w:val="00C157EE"/>
    <w:rsid w:val="00C16AA4"/>
    <w:rsid w:val="00C17376"/>
    <w:rsid w:val="00C20EBB"/>
    <w:rsid w:val="00C2178B"/>
    <w:rsid w:val="00C22113"/>
    <w:rsid w:val="00C22146"/>
    <w:rsid w:val="00C22652"/>
    <w:rsid w:val="00C22F14"/>
    <w:rsid w:val="00C230B1"/>
    <w:rsid w:val="00C2435B"/>
    <w:rsid w:val="00C25F0B"/>
    <w:rsid w:val="00C261C6"/>
    <w:rsid w:val="00C2637A"/>
    <w:rsid w:val="00C267B2"/>
    <w:rsid w:val="00C32087"/>
    <w:rsid w:val="00C32666"/>
    <w:rsid w:val="00C3319D"/>
    <w:rsid w:val="00C333FC"/>
    <w:rsid w:val="00C33A47"/>
    <w:rsid w:val="00C33FA4"/>
    <w:rsid w:val="00C341EC"/>
    <w:rsid w:val="00C34457"/>
    <w:rsid w:val="00C35955"/>
    <w:rsid w:val="00C36E70"/>
    <w:rsid w:val="00C4095F"/>
    <w:rsid w:val="00C40AA5"/>
    <w:rsid w:val="00C4179F"/>
    <w:rsid w:val="00C4184C"/>
    <w:rsid w:val="00C41AC6"/>
    <w:rsid w:val="00C427D4"/>
    <w:rsid w:val="00C433E5"/>
    <w:rsid w:val="00C46047"/>
    <w:rsid w:val="00C46310"/>
    <w:rsid w:val="00C46553"/>
    <w:rsid w:val="00C47DB6"/>
    <w:rsid w:val="00C5003B"/>
    <w:rsid w:val="00C5094A"/>
    <w:rsid w:val="00C509B8"/>
    <w:rsid w:val="00C50E92"/>
    <w:rsid w:val="00C515C6"/>
    <w:rsid w:val="00C536F8"/>
    <w:rsid w:val="00C54110"/>
    <w:rsid w:val="00C54163"/>
    <w:rsid w:val="00C55612"/>
    <w:rsid w:val="00C55963"/>
    <w:rsid w:val="00C55ED6"/>
    <w:rsid w:val="00C5673E"/>
    <w:rsid w:val="00C572D2"/>
    <w:rsid w:val="00C57601"/>
    <w:rsid w:val="00C607BE"/>
    <w:rsid w:val="00C616C8"/>
    <w:rsid w:val="00C618F5"/>
    <w:rsid w:val="00C61957"/>
    <w:rsid w:val="00C61CB7"/>
    <w:rsid w:val="00C62002"/>
    <w:rsid w:val="00C63E54"/>
    <w:rsid w:val="00C6454B"/>
    <w:rsid w:val="00C65CC6"/>
    <w:rsid w:val="00C66154"/>
    <w:rsid w:val="00C664FD"/>
    <w:rsid w:val="00C6701B"/>
    <w:rsid w:val="00C675FF"/>
    <w:rsid w:val="00C67AD0"/>
    <w:rsid w:val="00C67E86"/>
    <w:rsid w:val="00C703F6"/>
    <w:rsid w:val="00C70766"/>
    <w:rsid w:val="00C70C0C"/>
    <w:rsid w:val="00C70C50"/>
    <w:rsid w:val="00C71522"/>
    <w:rsid w:val="00C71EF0"/>
    <w:rsid w:val="00C73538"/>
    <w:rsid w:val="00C73626"/>
    <w:rsid w:val="00C73BD9"/>
    <w:rsid w:val="00C74575"/>
    <w:rsid w:val="00C74C79"/>
    <w:rsid w:val="00C75520"/>
    <w:rsid w:val="00C75858"/>
    <w:rsid w:val="00C75B87"/>
    <w:rsid w:val="00C76289"/>
    <w:rsid w:val="00C76292"/>
    <w:rsid w:val="00C766B2"/>
    <w:rsid w:val="00C769EA"/>
    <w:rsid w:val="00C80467"/>
    <w:rsid w:val="00C806A1"/>
    <w:rsid w:val="00C80FF5"/>
    <w:rsid w:val="00C81076"/>
    <w:rsid w:val="00C817D7"/>
    <w:rsid w:val="00C81AC0"/>
    <w:rsid w:val="00C82883"/>
    <w:rsid w:val="00C8289B"/>
    <w:rsid w:val="00C82F2B"/>
    <w:rsid w:val="00C8381C"/>
    <w:rsid w:val="00C84077"/>
    <w:rsid w:val="00C8468B"/>
    <w:rsid w:val="00C859B7"/>
    <w:rsid w:val="00C86895"/>
    <w:rsid w:val="00C869AF"/>
    <w:rsid w:val="00C91A6D"/>
    <w:rsid w:val="00C92043"/>
    <w:rsid w:val="00C9219B"/>
    <w:rsid w:val="00C921A1"/>
    <w:rsid w:val="00C93776"/>
    <w:rsid w:val="00C9435F"/>
    <w:rsid w:val="00C94F79"/>
    <w:rsid w:val="00C95A3C"/>
    <w:rsid w:val="00C95FDD"/>
    <w:rsid w:val="00C96D6F"/>
    <w:rsid w:val="00C96E1C"/>
    <w:rsid w:val="00CA051C"/>
    <w:rsid w:val="00CA0F11"/>
    <w:rsid w:val="00CA1597"/>
    <w:rsid w:val="00CA1F23"/>
    <w:rsid w:val="00CA2123"/>
    <w:rsid w:val="00CA36CF"/>
    <w:rsid w:val="00CA4158"/>
    <w:rsid w:val="00CA4F27"/>
    <w:rsid w:val="00CA5643"/>
    <w:rsid w:val="00CA5912"/>
    <w:rsid w:val="00CA644D"/>
    <w:rsid w:val="00CA66ED"/>
    <w:rsid w:val="00CA68EE"/>
    <w:rsid w:val="00CA70E0"/>
    <w:rsid w:val="00CA7C3D"/>
    <w:rsid w:val="00CB2874"/>
    <w:rsid w:val="00CB3941"/>
    <w:rsid w:val="00CB3BAE"/>
    <w:rsid w:val="00CB3CBE"/>
    <w:rsid w:val="00CB494B"/>
    <w:rsid w:val="00CB4E24"/>
    <w:rsid w:val="00CB5AB2"/>
    <w:rsid w:val="00CB6126"/>
    <w:rsid w:val="00CB63DB"/>
    <w:rsid w:val="00CB69C0"/>
    <w:rsid w:val="00CB71DE"/>
    <w:rsid w:val="00CB7DB7"/>
    <w:rsid w:val="00CC054E"/>
    <w:rsid w:val="00CC08F1"/>
    <w:rsid w:val="00CC1077"/>
    <w:rsid w:val="00CC2B00"/>
    <w:rsid w:val="00CC2B19"/>
    <w:rsid w:val="00CC32C4"/>
    <w:rsid w:val="00CC3E77"/>
    <w:rsid w:val="00CC3FFC"/>
    <w:rsid w:val="00CC4AF4"/>
    <w:rsid w:val="00CC5D37"/>
    <w:rsid w:val="00CC7B9D"/>
    <w:rsid w:val="00CD0140"/>
    <w:rsid w:val="00CD0AB5"/>
    <w:rsid w:val="00CD22CE"/>
    <w:rsid w:val="00CD3C60"/>
    <w:rsid w:val="00CD52D1"/>
    <w:rsid w:val="00CD58B2"/>
    <w:rsid w:val="00CD5927"/>
    <w:rsid w:val="00CD72FF"/>
    <w:rsid w:val="00CD7EC8"/>
    <w:rsid w:val="00CE094F"/>
    <w:rsid w:val="00CE0A3D"/>
    <w:rsid w:val="00CE0C32"/>
    <w:rsid w:val="00CE0C64"/>
    <w:rsid w:val="00CE2428"/>
    <w:rsid w:val="00CE2B4A"/>
    <w:rsid w:val="00CE33B5"/>
    <w:rsid w:val="00CE3B41"/>
    <w:rsid w:val="00CE3C12"/>
    <w:rsid w:val="00CE3C9C"/>
    <w:rsid w:val="00CE3D25"/>
    <w:rsid w:val="00CE40CF"/>
    <w:rsid w:val="00CE4CD6"/>
    <w:rsid w:val="00CE5ADA"/>
    <w:rsid w:val="00CE6419"/>
    <w:rsid w:val="00CE6780"/>
    <w:rsid w:val="00CE6F7E"/>
    <w:rsid w:val="00CF2340"/>
    <w:rsid w:val="00CF3928"/>
    <w:rsid w:val="00CF43DC"/>
    <w:rsid w:val="00CF47C0"/>
    <w:rsid w:val="00CF4DB6"/>
    <w:rsid w:val="00CF4E53"/>
    <w:rsid w:val="00CF50C8"/>
    <w:rsid w:val="00CF568E"/>
    <w:rsid w:val="00CF5C7D"/>
    <w:rsid w:val="00CF5FD5"/>
    <w:rsid w:val="00D00928"/>
    <w:rsid w:val="00D00C6E"/>
    <w:rsid w:val="00D00E0F"/>
    <w:rsid w:val="00D011AA"/>
    <w:rsid w:val="00D02068"/>
    <w:rsid w:val="00D02152"/>
    <w:rsid w:val="00D021E5"/>
    <w:rsid w:val="00D02551"/>
    <w:rsid w:val="00D02FAC"/>
    <w:rsid w:val="00D03175"/>
    <w:rsid w:val="00D03A69"/>
    <w:rsid w:val="00D040F8"/>
    <w:rsid w:val="00D040FB"/>
    <w:rsid w:val="00D042D9"/>
    <w:rsid w:val="00D04CE5"/>
    <w:rsid w:val="00D0553A"/>
    <w:rsid w:val="00D057DF"/>
    <w:rsid w:val="00D06E5A"/>
    <w:rsid w:val="00D07A53"/>
    <w:rsid w:val="00D11D89"/>
    <w:rsid w:val="00D124F9"/>
    <w:rsid w:val="00D12930"/>
    <w:rsid w:val="00D12B00"/>
    <w:rsid w:val="00D12EB0"/>
    <w:rsid w:val="00D13938"/>
    <w:rsid w:val="00D14AC2"/>
    <w:rsid w:val="00D14D81"/>
    <w:rsid w:val="00D15A19"/>
    <w:rsid w:val="00D16F16"/>
    <w:rsid w:val="00D1712B"/>
    <w:rsid w:val="00D20A64"/>
    <w:rsid w:val="00D2184D"/>
    <w:rsid w:val="00D22033"/>
    <w:rsid w:val="00D22791"/>
    <w:rsid w:val="00D2320D"/>
    <w:rsid w:val="00D2350D"/>
    <w:rsid w:val="00D241AD"/>
    <w:rsid w:val="00D2504A"/>
    <w:rsid w:val="00D26947"/>
    <w:rsid w:val="00D26BA9"/>
    <w:rsid w:val="00D27824"/>
    <w:rsid w:val="00D307BF"/>
    <w:rsid w:val="00D30B13"/>
    <w:rsid w:val="00D31DC2"/>
    <w:rsid w:val="00D31FC1"/>
    <w:rsid w:val="00D325DC"/>
    <w:rsid w:val="00D33A0D"/>
    <w:rsid w:val="00D33DAD"/>
    <w:rsid w:val="00D341BB"/>
    <w:rsid w:val="00D34475"/>
    <w:rsid w:val="00D34704"/>
    <w:rsid w:val="00D35983"/>
    <w:rsid w:val="00D36678"/>
    <w:rsid w:val="00D37C19"/>
    <w:rsid w:val="00D40574"/>
    <w:rsid w:val="00D409AD"/>
    <w:rsid w:val="00D40A63"/>
    <w:rsid w:val="00D4119E"/>
    <w:rsid w:val="00D422C8"/>
    <w:rsid w:val="00D42AE6"/>
    <w:rsid w:val="00D42B6F"/>
    <w:rsid w:val="00D43190"/>
    <w:rsid w:val="00D4376E"/>
    <w:rsid w:val="00D45570"/>
    <w:rsid w:val="00D4574B"/>
    <w:rsid w:val="00D46A9D"/>
    <w:rsid w:val="00D46EB5"/>
    <w:rsid w:val="00D47FF6"/>
    <w:rsid w:val="00D500D8"/>
    <w:rsid w:val="00D5082D"/>
    <w:rsid w:val="00D516AE"/>
    <w:rsid w:val="00D51840"/>
    <w:rsid w:val="00D51EF6"/>
    <w:rsid w:val="00D541F8"/>
    <w:rsid w:val="00D55B9F"/>
    <w:rsid w:val="00D55F1E"/>
    <w:rsid w:val="00D56056"/>
    <w:rsid w:val="00D57D9A"/>
    <w:rsid w:val="00D60043"/>
    <w:rsid w:val="00D609CE"/>
    <w:rsid w:val="00D61029"/>
    <w:rsid w:val="00D61722"/>
    <w:rsid w:val="00D61A94"/>
    <w:rsid w:val="00D62E44"/>
    <w:rsid w:val="00D62E50"/>
    <w:rsid w:val="00D62F44"/>
    <w:rsid w:val="00D63408"/>
    <w:rsid w:val="00D63AAC"/>
    <w:rsid w:val="00D645AB"/>
    <w:rsid w:val="00D6514E"/>
    <w:rsid w:val="00D65CBD"/>
    <w:rsid w:val="00D65DFC"/>
    <w:rsid w:val="00D66D1F"/>
    <w:rsid w:val="00D6753A"/>
    <w:rsid w:val="00D678BB"/>
    <w:rsid w:val="00D67D7C"/>
    <w:rsid w:val="00D67F3D"/>
    <w:rsid w:val="00D711CA"/>
    <w:rsid w:val="00D71BBF"/>
    <w:rsid w:val="00D7220B"/>
    <w:rsid w:val="00D730F1"/>
    <w:rsid w:val="00D7658A"/>
    <w:rsid w:val="00D76E2E"/>
    <w:rsid w:val="00D76EE0"/>
    <w:rsid w:val="00D76F7F"/>
    <w:rsid w:val="00D778D2"/>
    <w:rsid w:val="00D813E6"/>
    <w:rsid w:val="00D81ED6"/>
    <w:rsid w:val="00D820D7"/>
    <w:rsid w:val="00D82A33"/>
    <w:rsid w:val="00D830E3"/>
    <w:rsid w:val="00D83334"/>
    <w:rsid w:val="00D84A19"/>
    <w:rsid w:val="00D84DF1"/>
    <w:rsid w:val="00D84F86"/>
    <w:rsid w:val="00D8595B"/>
    <w:rsid w:val="00D86FDB"/>
    <w:rsid w:val="00D87BEF"/>
    <w:rsid w:val="00D91290"/>
    <w:rsid w:val="00D933EE"/>
    <w:rsid w:val="00D939A0"/>
    <w:rsid w:val="00D94181"/>
    <w:rsid w:val="00D94688"/>
    <w:rsid w:val="00D94B48"/>
    <w:rsid w:val="00D94CD8"/>
    <w:rsid w:val="00D94D47"/>
    <w:rsid w:val="00D969C8"/>
    <w:rsid w:val="00D97D97"/>
    <w:rsid w:val="00DA1270"/>
    <w:rsid w:val="00DA2133"/>
    <w:rsid w:val="00DA2A40"/>
    <w:rsid w:val="00DA3025"/>
    <w:rsid w:val="00DA429C"/>
    <w:rsid w:val="00DA516A"/>
    <w:rsid w:val="00DA6623"/>
    <w:rsid w:val="00DA666D"/>
    <w:rsid w:val="00DA67C2"/>
    <w:rsid w:val="00DA6D7E"/>
    <w:rsid w:val="00DA7518"/>
    <w:rsid w:val="00DA797D"/>
    <w:rsid w:val="00DA7CA2"/>
    <w:rsid w:val="00DB060B"/>
    <w:rsid w:val="00DB09C9"/>
    <w:rsid w:val="00DB0DB0"/>
    <w:rsid w:val="00DB0F75"/>
    <w:rsid w:val="00DB187D"/>
    <w:rsid w:val="00DB21AB"/>
    <w:rsid w:val="00DB226F"/>
    <w:rsid w:val="00DB36B8"/>
    <w:rsid w:val="00DB4065"/>
    <w:rsid w:val="00DB4425"/>
    <w:rsid w:val="00DB4491"/>
    <w:rsid w:val="00DB46FD"/>
    <w:rsid w:val="00DB5119"/>
    <w:rsid w:val="00DB539B"/>
    <w:rsid w:val="00DB53B3"/>
    <w:rsid w:val="00DB59D8"/>
    <w:rsid w:val="00DB5C56"/>
    <w:rsid w:val="00DB691D"/>
    <w:rsid w:val="00DB6DB0"/>
    <w:rsid w:val="00DB7408"/>
    <w:rsid w:val="00DB7835"/>
    <w:rsid w:val="00DB7F32"/>
    <w:rsid w:val="00DC02C8"/>
    <w:rsid w:val="00DC300A"/>
    <w:rsid w:val="00DC34C7"/>
    <w:rsid w:val="00DC411D"/>
    <w:rsid w:val="00DC4F68"/>
    <w:rsid w:val="00DC65BC"/>
    <w:rsid w:val="00DC665F"/>
    <w:rsid w:val="00DC7A19"/>
    <w:rsid w:val="00DC7D0F"/>
    <w:rsid w:val="00DD0B6F"/>
    <w:rsid w:val="00DD107A"/>
    <w:rsid w:val="00DD12BF"/>
    <w:rsid w:val="00DD17AD"/>
    <w:rsid w:val="00DD195A"/>
    <w:rsid w:val="00DD1F3B"/>
    <w:rsid w:val="00DD2549"/>
    <w:rsid w:val="00DD296F"/>
    <w:rsid w:val="00DD3047"/>
    <w:rsid w:val="00DD3A71"/>
    <w:rsid w:val="00DD3B4B"/>
    <w:rsid w:val="00DD404A"/>
    <w:rsid w:val="00DD4234"/>
    <w:rsid w:val="00DD4360"/>
    <w:rsid w:val="00DD470C"/>
    <w:rsid w:val="00DD4C28"/>
    <w:rsid w:val="00DD4E34"/>
    <w:rsid w:val="00DD5375"/>
    <w:rsid w:val="00DD7333"/>
    <w:rsid w:val="00DD7831"/>
    <w:rsid w:val="00DE02E6"/>
    <w:rsid w:val="00DE058F"/>
    <w:rsid w:val="00DE0712"/>
    <w:rsid w:val="00DE145C"/>
    <w:rsid w:val="00DE3064"/>
    <w:rsid w:val="00DE4111"/>
    <w:rsid w:val="00DE45DA"/>
    <w:rsid w:val="00DE5F8E"/>
    <w:rsid w:val="00DE6B28"/>
    <w:rsid w:val="00DE7047"/>
    <w:rsid w:val="00DE70B2"/>
    <w:rsid w:val="00DE796B"/>
    <w:rsid w:val="00DE7B8C"/>
    <w:rsid w:val="00DF06C0"/>
    <w:rsid w:val="00DF0D04"/>
    <w:rsid w:val="00DF1927"/>
    <w:rsid w:val="00DF2400"/>
    <w:rsid w:val="00DF297C"/>
    <w:rsid w:val="00DF2C09"/>
    <w:rsid w:val="00DF3818"/>
    <w:rsid w:val="00DF53AE"/>
    <w:rsid w:val="00DF572A"/>
    <w:rsid w:val="00DF5D9F"/>
    <w:rsid w:val="00DF6941"/>
    <w:rsid w:val="00DF6A8E"/>
    <w:rsid w:val="00DF6A98"/>
    <w:rsid w:val="00DF6B26"/>
    <w:rsid w:val="00DF778E"/>
    <w:rsid w:val="00E009BA"/>
    <w:rsid w:val="00E03FAB"/>
    <w:rsid w:val="00E048CE"/>
    <w:rsid w:val="00E049DD"/>
    <w:rsid w:val="00E05D21"/>
    <w:rsid w:val="00E06485"/>
    <w:rsid w:val="00E11AD7"/>
    <w:rsid w:val="00E1328F"/>
    <w:rsid w:val="00E15DF6"/>
    <w:rsid w:val="00E17776"/>
    <w:rsid w:val="00E211EF"/>
    <w:rsid w:val="00E22867"/>
    <w:rsid w:val="00E2303E"/>
    <w:rsid w:val="00E2380C"/>
    <w:rsid w:val="00E25294"/>
    <w:rsid w:val="00E2549C"/>
    <w:rsid w:val="00E254B7"/>
    <w:rsid w:val="00E25E66"/>
    <w:rsid w:val="00E26B31"/>
    <w:rsid w:val="00E26B3A"/>
    <w:rsid w:val="00E3083C"/>
    <w:rsid w:val="00E30C38"/>
    <w:rsid w:val="00E30C56"/>
    <w:rsid w:val="00E33662"/>
    <w:rsid w:val="00E33E27"/>
    <w:rsid w:val="00E3413D"/>
    <w:rsid w:val="00E35924"/>
    <w:rsid w:val="00E35C83"/>
    <w:rsid w:val="00E3649E"/>
    <w:rsid w:val="00E36635"/>
    <w:rsid w:val="00E36A06"/>
    <w:rsid w:val="00E4001B"/>
    <w:rsid w:val="00E40EA3"/>
    <w:rsid w:val="00E4129E"/>
    <w:rsid w:val="00E41926"/>
    <w:rsid w:val="00E41B77"/>
    <w:rsid w:val="00E41D05"/>
    <w:rsid w:val="00E41EF6"/>
    <w:rsid w:val="00E43C79"/>
    <w:rsid w:val="00E44C4D"/>
    <w:rsid w:val="00E4572C"/>
    <w:rsid w:val="00E45CB3"/>
    <w:rsid w:val="00E45F5C"/>
    <w:rsid w:val="00E46395"/>
    <w:rsid w:val="00E46FBF"/>
    <w:rsid w:val="00E47938"/>
    <w:rsid w:val="00E502DF"/>
    <w:rsid w:val="00E514AF"/>
    <w:rsid w:val="00E51812"/>
    <w:rsid w:val="00E5294D"/>
    <w:rsid w:val="00E54883"/>
    <w:rsid w:val="00E550BD"/>
    <w:rsid w:val="00E55D15"/>
    <w:rsid w:val="00E56981"/>
    <w:rsid w:val="00E56D2C"/>
    <w:rsid w:val="00E56E81"/>
    <w:rsid w:val="00E5704A"/>
    <w:rsid w:val="00E575FF"/>
    <w:rsid w:val="00E60AF1"/>
    <w:rsid w:val="00E60B1F"/>
    <w:rsid w:val="00E623B0"/>
    <w:rsid w:val="00E6268C"/>
    <w:rsid w:val="00E63693"/>
    <w:rsid w:val="00E64034"/>
    <w:rsid w:val="00E6440A"/>
    <w:rsid w:val="00E653D7"/>
    <w:rsid w:val="00E6578B"/>
    <w:rsid w:val="00E6591C"/>
    <w:rsid w:val="00E66295"/>
    <w:rsid w:val="00E663AF"/>
    <w:rsid w:val="00E66F1F"/>
    <w:rsid w:val="00E67E08"/>
    <w:rsid w:val="00E70D7B"/>
    <w:rsid w:val="00E720FF"/>
    <w:rsid w:val="00E723FD"/>
    <w:rsid w:val="00E726EC"/>
    <w:rsid w:val="00E72AFB"/>
    <w:rsid w:val="00E734F3"/>
    <w:rsid w:val="00E74298"/>
    <w:rsid w:val="00E7452F"/>
    <w:rsid w:val="00E76D0A"/>
    <w:rsid w:val="00E77264"/>
    <w:rsid w:val="00E7780A"/>
    <w:rsid w:val="00E77E62"/>
    <w:rsid w:val="00E807EB"/>
    <w:rsid w:val="00E80E95"/>
    <w:rsid w:val="00E817F4"/>
    <w:rsid w:val="00E821ED"/>
    <w:rsid w:val="00E825C2"/>
    <w:rsid w:val="00E83135"/>
    <w:rsid w:val="00E84CC0"/>
    <w:rsid w:val="00E85125"/>
    <w:rsid w:val="00E86561"/>
    <w:rsid w:val="00E868B3"/>
    <w:rsid w:val="00E9091A"/>
    <w:rsid w:val="00E91086"/>
    <w:rsid w:val="00E91828"/>
    <w:rsid w:val="00E91968"/>
    <w:rsid w:val="00E92ABC"/>
    <w:rsid w:val="00E92EEF"/>
    <w:rsid w:val="00E92F4F"/>
    <w:rsid w:val="00E92F6B"/>
    <w:rsid w:val="00E9329B"/>
    <w:rsid w:val="00E932A7"/>
    <w:rsid w:val="00E93C27"/>
    <w:rsid w:val="00E93EBE"/>
    <w:rsid w:val="00E96B71"/>
    <w:rsid w:val="00E9713F"/>
    <w:rsid w:val="00E9731F"/>
    <w:rsid w:val="00EA1330"/>
    <w:rsid w:val="00EA1A66"/>
    <w:rsid w:val="00EA1D69"/>
    <w:rsid w:val="00EA1F93"/>
    <w:rsid w:val="00EA2308"/>
    <w:rsid w:val="00EA2341"/>
    <w:rsid w:val="00EA301F"/>
    <w:rsid w:val="00EA3A24"/>
    <w:rsid w:val="00EA3B2F"/>
    <w:rsid w:val="00EA50BF"/>
    <w:rsid w:val="00EA62E5"/>
    <w:rsid w:val="00EA62F4"/>
    <w:rsid w:val="00EA732F"/>
    <w:rsid w:val="00EB08CA"/>
    <w:rsid w:val="00EB17CB"/>
    <w:rsid w:val="00EB1B4F"/>
    <w:rsid w:val="00EB23B7"/>
    <w:rsid w:val="00EB2688"/>
    <w:rsid w:val="00EB2901"/>
    <w:rsid w:val="00EB3A06"/>
    <w:rsid w:val="00EB3F75"/>
    <w:rsid w:val="00EB53C8"/>
    <w:rsid w:val="00EB550D"/>
    <w:rsid w:val="00EB5CF2"/>
    <w:rsid w:val="00EB6E08"/>
    <w:rsid w:val="00EB7745"/>
    <w:rsid w:val="00EC0B79"/>
    <w:rsid w:val="00EC1427"/>
    <w:rsid w:val="00EC1CE4"/>
    <w:rsid w:val="00EC1EF9"/>
    <w:rsid w:val="00EC3086"/>
    <w:rsid w:val="00EC3447"/>
    <w:rsid w:val="00EC392D"/>
    <w:rsid w:val="00EC463B"/>
    <w:rsid w:val="00EC5450"/>
    <w:rsid w:val="00EC5767"/>
    <w:rsid w:val="00EC606A"/>
    <w:rsid w:val="00ED0CE8"/>
    <w:rsid w:val="00ED1893"/>
    <w:rsid w:val="00ED2964"/>
    <w:rsid w:val="00ED2C42"/>
    <w:rsid w:val="00ED32AB"/>
    <w:rsid w:val="00ED3D35"/>
    <w:rsid w:val="00ED4E85"/>
    <w:rsid w:val="00ED6CE3"/>
    <w:rsid w:val="00ED6F44"/>
    <w:rsid w:val="00EE050E"/>
    <w:rsid w:val="00EE18EB"/>
    <w:rsid w:val="00EE1AEF"/>
    <w:rsid w:val="00EE20FC"/>
    <w:rsid w:val="00EE2457"/>
    <w:rsid w:val="00EE2A36"/>
    <w:rsid w:val="00EE2CFA"/>
    <w:rsid w:val="00EE407A"/>
    <w:rsid w:val="00EE4304"/>
    <w:rsid w:val="00EE4ACB"/>
    <w:rsid w:val="00EE5AFF"/>
    <w:rsid w:val="00EE5EF4"/>
    <w:rsid w:val="00EE70BB"/>
    <w:rsid w:val="00EE7177"/>
    <w:rsid w:val="00EE7761"/>
    <w:rsid w:val="00EF0CE5"/>
    <w:rsid w:val="00EF15F5"/>
    <w:rsid w:val="00EF1DAD"/>
    <w:rsid w:val="00EF33B1"/>
    <w:rsid w:val="00EF3806"/>
    <w:rsid w:val="00EF4425"/>
    <w:rsid w:val="00EF4979"/>
    <w:rsid w:val="00EF5932"/>
    <w:rsid w:val="00EF59F0"/>
    <w:rsid w:val="00EF6247"/>
    <w:rsid w:val="00EF79A9"/>
    <w:rsid w:val="00F0036B"/>
    <w:rsid w:val="00F008C0"/>
    <w:rsid w:val="00F00AA7"/>
    <w:rsid w:val="00F024B4"/>
    <w:rsid w:val="00F02E7C"/>
    <w:rsid w:val="00F033F6"/>
    <w:rsid w:val="00F03CAA"/>
    <w:rsid w:val="00F04066"/>
    <w:rsid w:val="00F04338"/>
    <w:rsid w:val="00F046A7"/>
    <w:rsid w:val="00F0507B"/>
    <w:rsid w:val="00F053A8"/>
    <w:rsid w:val="00F053EF"/>
    <w:rsid w:val="00F05F7A"/>
    <w:rsid w:val="00F063C7"/>
    <w:rsid w:val="00F0753C"/>
    <w:rsid w:val="00F10954"/>
    <w:rsid w:val="00F1170E"/>
    <w:rsid w:val="00F11A96"/>
    <w:rsid w:val="00F13053"/>
    <w:rsid w:val="00F135DA"/>
    <w:rsid w:val="00F13A08"/>
    <w:rsid w:val="00F15B76"/>
    <w:rsid w:val="00F161BF"/>
    <w:rsid w:val="00F166D9"/>
    <w:rsid w:val="00F17C7A"/>
    <w:rsid w:val="00F20E02"/>
    <w:rsid w:val="00F214E3"/>
    <w:rsid w:val="00F21C56"/>
    <w:rsid w:val="00F238E3"/>
    <w:rsid w:val="00F23CE1"/>
    <w:rsid w:val="00F25590"/>
    <w:rsid w:val="00F269F9"/>
    <w:rsid w:val="00F26BCD"/>
    <w:rsid w:val="00F2702D"/>
    <w:rsid w:val="00F2731C"/>
    <w:rsid w:val="00F27C36"/>
    <w:rsid w:val="00F30606"/>
    <w:rsid w:val="00F30A9E"/>
    <w:rsid w:val="00F3134B"/>
    <w:rsid w:val="00F313FD"/>
    <w:rsid w:val="00F31B3B"/>
    <w:rsid w:val="00F335DF"/>
    <w:rsid w:val="00F33DD4"/>
    <w:rsid w:val="00F33FAB"/>
    <w:rsid w:val="00F35A97"/>
    <w:rsid w:val="00F379FB"/>
    <w:rsid w:val="00F37B12"/>
    <w:rsid w:val="00F37D52"/>
    <w:rsid w:val="00F40459"/>
    <w:rsid w:val="00F40ADE"/>
    <w:rsid w:val="00F41786"/>
    <w:rsid w:val="00F41934"/>
    <w:rsid w:val="00F41EDF"/>
    <w:rsid w:val="00F42106"/>
    <w:rsid w:val="00F42783"/>
    <w:rsid w:val="00F43263"/>
    <w:rsid w:val="00F435EE"/>
    <w:rsid w:val="00F43A61"/>
    <w:rsid w:val="00F43FDB"/>
    <w:rsid w:val="00F44181"/>
    <w:rsid w:val="00F442DB"/>
    <w:rsid w:val="00F4476C"/>
    <w:rsid w:val="00F44D5C"/>
    <w:rsid w:val="00F451EE"/>
    <w:rsid w:val="00F4570F"/>
    <w:rsid w:val="00F45BB5"/>
    <w:rsid w:val="00F46955"/>
    <w:rsid w:val="00F4743B"/>
    <w:rsid w:val="00F47BC9"/>
    <w:rsid w:val="00F50A9E"/>
    <w:rsid w:val="00F52B3F"/>
    <w:rsid w:val="00F53464"/>
    <w:rsid w:val="00F53FCF"/>
    <w:rsid w:val="00F56518"/>
    <w:rsid w:val="00F56614"/>
    <w:rsid w:val="00F57BFD"/>
    <w:rsid w:val="00F57D9B"/>
    <w:rsid w:val="00F604AF"/>
    <w:rsid w:val="00F610E4"/>
    <w:rsid w:val="00F61EFB"/>
    <w:rsid w:val="00F63DCA"/>
    <w:rsid w:val="00F64FEC"/>
    <w:rsid w:val="00F70CA6"/>
    <w:rsid w:val="00F70F1C"/>
    <w:rsid w:val="00F715F0"/>
    <w:rsid w:val="00F72E6C"/>
    <w:rsid w:val="00F744B3"/>
    <w:rsid w:val="00F7568C"/>
    <w:rsid w:val="00F75E03"/>
    <w:rsid w:val="00F75E62"/>
    <w:rsid w:val="00F76279"/>
    <w:rsid w:val="00F770EB"/>
    <w:rsid w:val="00F80E42"/>
    <w:rsid w:val="00F81C27"/>
    <w:rsid w:val="00F8312E"/>
    <w:rsid w:val="00F85132"/>
    <w:rsid w:val="00F85CD5"/>
    <w:rsid w:val="00F87039"/>
    <w:rsid w:val="00F904AA"/>
    <w:rsid w:val="00F906D6"/>
    <w:rsid w:val="00F90B98"/>
    <w:rsid w:val="00F92027"/>
    <w:rsid w:val="00F92157"/>
    <w:rsid w:val="00F92DD1"/>
    <w:rsid w:val="00F93630"/>
    <w:rsid w:val="00F93C88"/>
    <w:rsid w:val="00F943CE"/>
    <w:rsid w:val="00F9489A"/>
    <w:rsid w:val="00F94C98"/>
    <w:rsid w:val="00F95E53"/>
    <w:rsid w:val="00F962C4"/>
    <w:rsid w:val="00F96653"/>
    <w:rsid w:val="00F968D4"/>
    <w:rsid w:val="00F97360"/>
    <w:rsid w:val="00FA002A"/>
    <w:rsid w:val="00FA037B"/>
    <w:rsid w:val="00FA0518"/>
    <w:rsid w:val="00FA3BCE"/>
    <w:rsid w:val="00FA4B88"/>
    <w:rsid w:val="00FA5260"/>
    <w:rsid w:val="00FA53DB"/>
    <w:rsid w:val="00FA6971"/>
    <w:rsid w:val="00FA71A7"/>
    <w:rsid w:val="00FA7A2F"/>
    <w:rsid w:val="00FB060D"/>
    <w:rsid w:val="00FB1068"/>
    <w:rsid w:val="00FB3C23"/>
    <w:rsid w:val="00FB3D99"/>
    <w:rsid w:val="00FB46BA"/>
    <w:rsid w:val="00FB4F0B"/>
    <w:rsid w:val="00FB58C8"/>
    <w:rsid w:val="00FB697F"/>
    <w:rsid w:val="00FB76F9"/>
    <w:rsid w:val="00FB792C"/>
    <w:rsid w:val="00FC165B"/>
    <w:rsid w:val="00FC180E"/>
    <w:rsid w:val="00FC286D"/>
    <w:rsid w:val="00FC30C8"/>
    <w:rsid w:val="00FC329C"/>
    <w:rsid w:val="00FC34FD"/>
    <w:rsid w:val="00FC34FE"/>
    <w:rsid w:val="00FC3D56"/>
    <w:rsid w:val="00FC468F"/>
    <w:rsid w:val="00FC4B79"/>
    <w:rsid w:val="00FC4DC3"/>
    <w:rsid w:val="00FC5FCA"/>
    <w:rsid w:val="00FC6CFD"/>
    <w:rsid w:val="00FC7ECE"/>
    <w:rsid w:val="00FD0CEA"/>
    <w:rsid w:val="00FD14B2"/>
    <w:rsid w:val="00FD474C"/>
    <w:rsid w:val="00FD4FBF"/>
    <w:rsid w:val="00FD5B88"/>
    <w:rsid w:val="00FD6746"/>
    <w:rsid w:val="00FD7DBC"/>
    <w:rsid w:val="00FE03C3"/>
    <w:rsid w:val="00FE323E"/>
    <w:rsid w:val="00FE3FB4"/>
    <w:rsid w:val="00FE41DC"/>
    <w:rsid w:val="00FE459E"/>
    <w:rsid w:val="00FE56DB"/>
    <w:rsid w:val="00FE583A"/>
    <w:rsid w:val="00FE62C4"/>
    <w:rsid w:val="00FE6DF7"/>
    <w:rsid w:val="00FE7246"/>
    <w:rsid w:val="00FE7615"/>
    <w:rsid w:val="00FE7678"/>
    <w:rsid w:val="00FE7684"/>
    <w:rsid w:val="00FE78CB"/>
    <w:rsid w:val="00FF0442"/>
    <w:rsid w:val="00FF092E"/>
    <w:rsid w:val="00FF0ECF"/>
    <w:rsid w:val="00FF12E9"/>
    <w:rsid w:val="00FF184A"/>
    <w:rsid w:val="00FF1D5D"/>
    <w:rsid w:val="00FF2676"/>
    <w:rsid w:val="00FF2826"/>
    <w:rsid w:val="00FF2A4C"/>
    <w:rsid w:val="00FF2FE7"/>
    <w:rsid w:val="00FF492B"/>
    <w:rsid w:val="00FF4B5B"/>
    <w:rsid w:val="00FF5AE3"/>
    <w:rsid w:val="00FF7874"/>
    <w:rsid w:val="00FF7EF5"/>
    <w:rsid w:val="00FF7F9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colormru v:ext="edit" colors="#9cf"/>
    </o:shapedefaults>
    <o:shapelayout v:ext="edit">
      <o:idmap v:ext="edit" data="1"/>
    </o:shapelayout>
  </w:shapeDefaults>
  <w:decimalSymbol w:val=","/>
  <w:listSeparator w:val=";"/>
  <w14:docId w14:val="624048D2"/>
  <w15:docId w15:val="{696958CA-07F5-4EB6-B36E-737F4AD121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12809"/>
    <w:rPr>
      <w:rFonts w:ascii="Arial" w:hAnsi="Arial" w:cs="Arial"/>
      <w:bCs/>
      <w:szCs w:val="26"/>
      <w:lang w:eastAsia="en-US"/>
    </w:rPr>
  </w:style>
  <w:style w:type="paragraph" w:styleId="berschrift1">
    <w:name w:val="heading 1"/>
    <w:basedOn w:val="Standard"/>
    <w:next w:val="Standard"/>
    <w:qFormat/>
    <w:pPr>
      <w:keepNext/>
      <w:spacing w:before="120" w:after="60"/>
      <w:outlineLvl w:val="0"/>
    </w:pPr>
    <w:rPr>
      <w:b/>
      <w:kern w:val="32"/>
      <w:sz w:val="32"/>
      <w:szCs w:val="32"/>
    </w:rPr>
  </w:style>
  <w:style w:type="paragraph" w:styleId="berschrift2">
    <w:name w:val="heading 2"/>
    <w:basedOn w:val="Standard"/>
    <w:next w:val="Standard"/>
    <w:autoRedefine/>
    <w:qFormat/>
    <w:pPr>
      <w:keepNext/>
      <w:spacing w:before="120" w:after="60"/>
      <w:outlineLvl w:val="1"/>
    </w:pPr>
    <w:rPr>
      <w:b/>
      <w:i/>
      <w:iCs/>
      <w:sz w:val="28"/>
      <w:szCs w:val="28"/>
    </w:rPr>
  </w:style>
  <w:style w:type="paragraph" w:styleId="berschrift3">
    <w:name w:val="heading 3"/>
    <w:basedOn w:val="Standard"/>
    <w:next w:val="Standard"/>
    <w:autoRedefine/>
    <w:qFormat/>
    <w:rsid w:val="008B4773"/>
    <w:pPr>
      <w:keepNext/>
      <w:outlineLvl w:val="2"/>
    </w:pPr>
    <w:rPr>
      <w:b/>
      <w:sz w:val="24"/>
      <w:szCs w:val="24"/>
    </w:rPr>
  </w:style>
  <w:style w:type="paragraph" w:styleId="berschrift4">
    <w:name w:val="heading 4"/>
    <w:basedOn w:val="Standard"/>
    <w:next w:val="Standard"/>
    <w:qFormat/>
    <w:pPr>
      <w:keepNext/>
      <w:outlineLvl w:val="3"/>
    </w:pPr>
    <w:rPr>
      <w:sz w:val="40"/>
    </w:rPr>
  </w:style>
  <w:style w:type="paragraph" w:styleId="berschrift7">
    <w:name w:val="heading 7"/>
    <w:basedOn w:val="Standard"/>
    <w:next w:val="Standard"/>
    <w:qFormat/>
    <w:pPr>
      <w:keepNext/>
      <w:spacing w:line="280" w:lineRule="exact"/>
      <w:outlineLvl w:val="6"/>
    </w:pPr>
    <w:rPr>
      <w:bCs w:val="0"/>
      <w:i/>
      <w:iCs/>
      <w:sz w:val="24"/>
      <w:szCs w:val="20"/>
      <w:lang w:eastAsia="de-DE"/>
    </w:rPr>
  </w:style>
  <w:style w:type="paragraph" w:styleId="berschrift8">
    <w:name w:val="heading 8"/>
    <w:basedOn w:val="Standard"/>
    <w:next w:val="Standard"/>
    <w:link w:val="berschrift8Zchn"/>
    <w:uiPriority w:val="9"/>
    <w:unhideWhenUsed/>
    <w:qFormat/>
    <w:rsid w:val="00B446E0"/>
    <w:pPr>
      <w:spacing w:before="240" w:after="60"/>
      <w:outlineLvl w:val="7"/>
    </w:pPr>
    <w:rPr>
      <w:rFonts w:ascii="Calibri" w:hAnsi="Calibri" w:cs="Times New Roman"/>
      <w:i/>
      <w:i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semiHidden/>
    <w:rPr>
      <w:sz w:val="24"/>
    </w:rPr>
  </w:style>
  <w:style w:type="paragraph" w:styleId="Kopfzeile">
    <w:name w:val="header"/>
    <w:basedOn w:val="Standard"/>
    <w:link w:val="KopfzeileZchn"/>
    <w:unhideWhenUsed/>
    <w:rsid w:val="008B7C82"/>
    <w:pPr>
      <w:tabs>
        <w:tab w:val="center" w:pos="4536"/>
        <w:tab w:val="right" w:pos="9072"/>
      </w:tabs>
    </w:pPr>
  </w:style>
  <w:style w:type="character" w:customStyle="1" w:styleId="KopfzeileZchn">
    <w:name w:val="Kopfzeile Zchn"/>
    <w:link w:val="Kopfzeile"/>
    <w:rsid w:val="008B7C82"/>
    <w:rPr>
      <w:rFonts w:ascii="Arial" w:hAnsi="Arial" w:cs="Arial"/>
      <w:bCs/>
      <w:szCs w:val="26"/>
      <w:lang w:eastAsia="en-US"/>
    </w:rPr>
  </w:style>
  <w:style w:type="paragraph" w:styleId="Fuzeile">
    <w:name w:val="footer"/>
    <w:basedOn w:val="Standard"/>
    <w:link w:val="FuzeileZchn"/>
    <w:uiPriority w:val="99"/>
    <w:unhideWhenUsed/>
    <w:rsid w:val="008B7C82"/>
    <w:pPr>
      <w:tabs>
        <w:tab w:val="center" w:pos="4536"/>
        <w:tab w:val="right" w:pos="9072"/>
      </w:tabs>
    </w:pPr>
  </w:style>
  <w:style w:type="character" w:customStyle="1" w:styleId="FuzeileZchn">
    <w:name w:val="Fußzeile Zchn"/>
    <w:link w:val="Fuzeile"/>
    <w:uiPriority w:val="99"/>
    <w:rsid w:val="008B7C82"/>
    <w:rPr>
      <w:rFonts w:ascii="Arial" w:hAnsi="Arial" w:cs="Arial"/>
      <w:bCs/>
      <w:szCs w:val="26"/>
      <w:lang w:eastAsia="en-US"/>
    </w:rPr>
  </w:style>
  <w:style w:type="paragraph" w:styleId="Sprechblasentext">
    <w:name w:val="Balloon Text"/>
    <w:basedOn w:val="Standard"/>
    <w:link w:val="SprechblasentextZchn"/>
    <w:uiPriority w:val="99"/>
    <w:semiHidden/>
    <w:unhideWhenUsed/>
    <w:rsid w:val="002A2A3B"/>
    <w:rPr>
      <w:rFonts w:ascii="Tahoma" w:hAnsi="Tahoma" w:cs="Tahoma"/>
      <w:sz w:val="16"/>
      <w:szCs w:val="16"/>
    </w:rPr>
  </w:style>
  <w:style w:type="character" w:customStyle="1" w:styleId="SprechblasentextZchn">
    <w:name w:val="Sprechblasentext Zchn"/>
    <w:link w:val="Sprechblasentext"/>
    <w:uiPriority w:val="99"/>
    <w:semiHidden/>
    <w:rsid w:val="002A2A3B"/>
    <w:rPr>
      <w:rFonts w:ascii="Tahoma" w:hAnsi="Tahoma" w:cs="Tahoma"/>
      <w:bCs/>
      <w:sz w:val="16"/>
      <w:szCs w:val="16"/>
      <w:lang w:eastAsia="en-US"/>
    </w:rPr>
  </w:style>
  <w:style w:type="character" w:styleId="Hyperlink">
    <w:name w:val="Hyperlink"/>
    <w:uiPriority w:val="99"/>
    <w:unhideWhenUsed/>
    <w:rsid w:val="006C4DEA"/>
    <w:rPr>
      <w:color w:val="0000FF"/>
      <w:u w:val="single"/>
    </w:rPr>
  </w:style>
  <w:style w:type="paragraph" w:customStyle="1" w:styleId="Noparagraphstyle">
    <w:name w:val="[No paragraph style]"/>
    <w:rsid w:val="00D36678"/>
    <w:pPr>
      <w:autoSpaceDE w:val="0"/>
      <w:autoSpaceDN w:val="0"/>
      <w:adjustRightInd w:val="0"/>
      <w:spacing w:line="288" w:lineRule="auto"/>
      <w:textAlignment w:val="center"/>
    </w:pPr>
    <w:rPr>
      <w:color w:val="000000"/>
      <w:sz w:val="24"/>
      <w:szCs w:val="24"/>
      <w:lang w:eastAsia="de-DE"/>
    </w:rPr>
  </w:style>
  <w:style w:type="character" w:styleId="BesuchterHyperlink">
    <w:name w:val="FollowedHyperlink"/>
    <w:rsid w:val="00E9091A"/>
    <w:rPr>
      <w:color w:val="800080"/>
      <w:u w:val="single"/>
    </w:rPr>
  </w:style>
  <w:style w:type="character" w:customStyle="1" w:styleId="TextkrperZchn">
    <w:name w:val="Textkörper Zchn"/>
    <w:link w:val="Textkrper"/>
    <w:semiHidden/>
    <w:rsid w:val="005838F9"/>
    <w:rPr>
      <w:rFonts w:ascii="Arial" w:hAnsi="Arial" w:cs="Arial"/>
      <w:bCs/>
      <w:sz w:val="24"/>
      <w:szCs w:val="26"/>
      <w:lang w:eastAsia="en-US"/>
    </w:rPr>
  </w:style>
  <w:style w:type="character" w:customStyle="1" w:styleId="berschrift8Zchn">
    <w:name w:val="Überschrift 8 Zchn"/>
    <w:link w:val="berschrift8"/>
    <w:uiPriority w:val="9"/>
    <w:rsid w:val="00B446E0"/>
    <w:rPr>
      <w:rFonts w:ascii="Calibri" w:eastAsia="Times New Roman" w:hAnsi="Calibri" w:cs="Times New Roman"/>
      <w:bCs/>
      <w:i/>
      <w:iCs/>
      <w:sz w:val="24"/>
      <w:szCs w:val="24"/>
      <w:lang w:eastAsia="en-US"/>
    </w:rPr>
  </w:style>
  <w:style w:type="paragraph" w:styleId="StandardWeb">
    <w:name w:val="Normal (Web)"/>
    <w:basedOn w:val="Standard"/>
    <w:uiPriority w:val="99"/>
    <w:semiHidden/>
    <w:unhideWhenUsed/>
    <w:rsid w:val="009E116D"/>
    <w:pPr>
      <w:spacing w:before="100" w:beforeAutospacing="1" w:after="100" w:afterAutospacing="1"/>
    </w:pPr>
    <w:rPr>
      <w:rFonts w:ascii="Times New Roman" w:hAnsi="Times New Roman" w:cs="Times New Roman"/>
      <w:bCs w:val="0"/>
      <w:sz w:val="24"/>
      <w:szCs w:val="24"/>
      <w:lang w:eastAsia="de-DE"/>
    </w:rPr>
  </w:style>
  <w:style w:type="paragraph" w:styleId="Listenabsatz">
    <w:name w:val="List Paragraph"/>
    <w:basedOn w:val="Standard"/>
    <w:uiPriority w:val="34"/>
    <w:qFormat/>
    <w:rsid w:val="008C0552"/>
    <w:pPr>
      <w:ind w:left="708"/>
    </w:pPr>
  </w:style>
  <w:style w:type="paragraph" w:styleId="Funotentext">
    <w:name w:val="footnote text"/>
    <w:basedOn w:val="Standard"/>
    <w:link w:val="FunotentextZchn"/>
    <w:uiPriority w:val="99"/>
    <w:semiHidden/>
    <w:unhideWhenUsed/>
    <w:rsid w:val="00C703F6"/>
    <w:rPr>
      <w:szCs w:val="20"/>
    </w:rPr>
  </w:style>
  <w:style w:type="character" w:customStyle="1" w:styleId="FunotentextZchn">
    <w:name w:val="Fußnotentext Zchn"/>
    <w:basedOn w:val="Absatz-Standardschriftart"/>
    <w:link w:val="Funotentext"/>
    <w:uiPriority w:val="99"/>
    <w:semiHidden/>
    <w:rsid w:val="00C703F6"/>
    <w:rPr>
      <w:rFonts w:ascii="Arial" w:hAnsi="Arial" w:cs="Arial"/>
      <w:bCs/>
      <w:lang w:eastAsia="en-US"/>
    </w:rPr>
  </w:style>
  <w:style w:type="character" w:styleId="Funotenzeichen">
    <w:name w:val="footnote reference"/>
    <w:basedOn w:val="Absatz-Standardschriftart"/>
    <w:uiPriority w:val="99"/>
    <w:semiHidden/>
    <w:unhideWhenUsed/>
    <w:rsid w:val="00C703F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1790603">
      <w:bodyDiv w:val="1"/>
      <w:marLeft w:val="0"/>
      <w:marRight w:val="0"/>
      <w:marTop w:val="0"/>
      <w:marBottom w:val="0"/>
      <w:divBdr>
        <w:top w:val="none" w:sz="0" w:space="0" w:color="auto"/>
        <w:left w:val="none" w:sz="0" w:space="0" w:color="auto"/>
        <w:bottom w:val="none" w:sz="0" w:space="0" w:color="auto"/>
        <w:right w:val="none" w:sz="0" w:space="0" w:color="auto"/>
      </w:divBdr>
    </w:div>
    <w:div w:id="1769695402">
      <w:bodyDiv w:val="1"/>
      <w:marLeft w:val="0"/>
      <w:marRight w:val="0"/>
      <w:marTop w:val="0"/>
      <w:marBottom w:val="0"/>
      <w:divBdr>
        <w:top w:val="none" w:sz="0" w:space="0" w:color="auto"/>
        <w:left w:val="none" w:sz="0" w:space="0" w:color="auto"/>
        <w:bottom w:val="none" w:sz="0" w:space="0" w:color="auto"/>
        <w:right w:val="none" w:sz="0" w:space="0" w:color="auto"/>
      </w:divBdr>
      <w:divsChild>
        <w:div w:id="365956834">
          <w:marLeft w:val="0"/>
          <w:marRight w:val="0"/>
          <w:marTop w:val="0"/>
          <w:marBottom w:val="0"/>
          <w:divBdr>
            <w:top w:val="none" w:sz="0" w:space="0" w:color="auto"/>
            <w:left w:val="none" w:sz="0" w:space="0" w:color="auto"/>
            <w:bottom w:val="none" w:sz="0" w:space="0" w:color="auto"/>
            <w:right w:val="none" w:sz="0" w:space="0" w:color="auto"/>
          </w:divBdr>
          <w:divsChild>
            <w:div w:id="1647935244">
              <w:marLeft w:val="0"/>
              <w:marRight w:val="0"/>
              <w:marTop w:val="0"/>
              <w:marBottom w:val="0"/>
              <w:divBdr>
                <w:top w:val="none" w:sz="0" w:space="0" w:color="auto"/>
                <w:left w:val="none" w:sz="0" w:space="0" w:color="auto"/>
                <w:bottom w:val="none" w:sz="0" w:space="0" w:color="auto"/>
                <w:right w:val="none" w:sz="0" w:space="0" w:color="auto"/>
              </w:divBdr>
              <w:divsChild>
                <w:div w:id="3605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177279">
          <w:marLeft w:val="0"/>
          <w:marRight w:val="0"/>
          <w:marTop w:val="0"/>
          <w:marBottom w:val="0"/>
          <w:divBdr>
            <w:top w:val="none" w:sz="0" w:space="0" w:color="auto"/>
            <w:left w:val="none" w:sz="0" w:space="0" w:color="auto"/>
            <w:bottom w:val="none" w:sz="0" w:space="0" w:color="auto"/>
            <w:right w:val="none" w:sz="0" w:space="0" w:color="auto"/>
          </w:divBdr>
          <w:divsChild>
            <w:div w:id="732310854">
              <w:marLeft w:val="0"/>
              <w:marRight w:val="0"/>
              <w:marTop w:val="0"/>
              <w:marBottom w:val="0"/>
              <w:divBdr>
                <w:top w:val="none" w:sz="0" w:space="0" w:color="auto"/>
                <w:left w:val="none" w:sz="0" w:space="0" w:color="auto"/>
                <w:bottom w:val="none" w:sz="0" w:space="0" w:color="auto"/>
                <w:right w:val="none" w:sz="0" w:space="0" w:color="auto"/>
              </w:divBdr>
              <w:divsChild>
                <w:div w:id="119541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742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tefanie.nuechtern@cloos.de%20"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82A6BE-815B-406F-927D-B0BA78079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1067</Words>
  <Characters>6389</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Presseinformation</vt:lpstr>
    </vt:vector>
  </TitlesOfParts>
  <Company>Mayr Antriebstechnik</Company>
  <LinksUpToDate>false</LinksUpToDate>
  <CharactersWithSpaces>7442</CharactersWithSpaces>
  <SharedDoc>false</SharedDoc>
  <HLinks>
    <vt:vector size="6" baseType="variant">
      <vt:variant>
        <vt:i4>3145758</vt:i4>
      </vt:variant>
      <vt:variant>
        <vt:i4>0</vt:i4>
      </vt:variant>
      <vt:variant>
        <vt:i4>0</vt:i4>
      </vt:variant>
      <vt:variant>
        <vt:i4>5</vt:i4>
      </vt:variant>
      <vt:variant>
        <vt:lpwstr>mailto:info@mayr.com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Hermann Bestle</dc:creator>
  <cp:keywords/>
  <cp:lastModifiedBy>Nüchtern, Stefanie</cp:lastModifiedBy>
  <cp:revision>4</cp:revision>
  <cp:lastPrinted>2019-01-18T08:26:00Z</cp:lastPrinted>
  <dcterms:created xsi:type="dcterms:W3CDTF">2019-02-08T09:59:00Z</dcterms:created>
  <dcterms:modified xsi:type="dcterms:W3CDTF">2019-02-08T10:00:00Z</dcterms:modified>
</cp:coreProperties>
</file>