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011"/>
        <w:gridCol w:w="858"/>
        <w:gridCol w:w="108"/>
        <w:gridCol w:w="553"/>
        <w:gridCol w:w="923"/>
        <w:gridCol w:w="128"/>
        <w:gridCol w:w="1502"/>
      </w:tblGrid>
      <w:tr w:rsidR="00A901A8" w:rsidRPr="00A54F4F" w:rsidTr="009375AD">
        <w:trPr>
          <w:trHeight w:val="5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01A8">
              <w:rPr>
                <w:rFonts w:ascii="Verdana" w:hAnsi="Verdana"/>
                <w:b/>
                <w:bCs/>
                <w:sz w:val="18"/>
                <w:szCs w:val="18"/>
              </w:rPr>
              <w:t>Bitte füllen Sie für jede Kennlinie ein eigenes Formular aus.</w:t>
            </w:r>
          </w:p>
          <w:p w:rsidR="00E91353" w:rsidRPr="00A901A8" w:rsidRDefault="00E91353" w:rsidP="00E9135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A901A8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Please use an own formular for every characteristic curve.</w:t>
            </w:r>
          </w:p>
        </w:tc>
      </w:tr>
      <w:tr w:rsidR="00A901A8" w:rsidRPr="00A901A8" w:rsidTr="009375AD">
        <w:trPr>
          <w:trHeight w:val="615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09DC" w:rsidRPr="00A901A8" w:rsidRDefault="005809DC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Datum</w:t>
            </w:r>
          </w:p>
          <w:p w:rsidR="005809DC" w:rsidRPr="00A901A8" w:rsidRDefault="005809DC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Date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492483207"/>
            <w:placeholder>
              <w:docPart w:val="FF7FB1BA7B1441E99B4120835AD78DA5"/>
            </w:placeholder>
            <w:showingPlcHdr/>
            <w:text/>
          </w:sdtPr>
          <w:sdtEndPr/>
          <w:sdtContent>
            <w:tc>
              <w:tcPr>
                <w:tcW w:w="60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809DC" w:rsidRPr="00A901A8" w:rsidRDefault="005809DC" w:rsidP="00E9135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15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Kunde</w:t>
            </w:r>
          </w:p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customer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774621898"/>
            <w:placeholder>
              <w:docPart w:val="F2B4CE41BDB94EDDA7DCCBC8F814BCCD"/>
            </w:placeholder>
            <w:showingPlcHdr/>
            <w:text/>
          </w:sdtPr>
          <w:sdtEndPr/>
          <w:sdtContent>
            <w:tc>
              <w:tcPr>
                <w:tcW w:w="60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91353" w:rsidRPr="00A901A8" w:rsidRDefault="00FE484D" w:rsidP="00E91353">
                <w:pPr>
                  <w:jc w:val="center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15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E31" w:rsidRPr="00A901A8" w:rsidRDefault="005C2E31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Liefertermin</w:t>
            </w:r>
          </w:p>
          <w:p w:rsidR="005C2E31" w:rsidRPr="00A901A8" w:rsidRDefault="005C2E31" w:rsidP="00E91353">
            <w:pPr>
              <w:rPr>
                <w:rFonts w:ascii="Verdana" w:hAnsi="Verdana"/>
                <w:bCs/>
                <w:i/>
              </w:rPr>
            </w:pPr>
            <w:r w:rsidRPr="00A901A8">
              <w:rPr>
                <w:rFonts w:ascii="Verdana" w:hAnsi="Verdana"/>
                <w:bCs/>
                <w:i/>
              </w:rPr>
              <w:t>Delivery date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791630906"/>
            <w:placeholder>
              <w:docPart w:val="29CABD6847324D9D8B93C214734DAAC0"/>
            </w:placeholder>
            <w:showingPlcHdr/>
            <w:text/>
          </w:sdtPr>
          <w:sdtEndPr/>
          <w:sdtContent>
            <w:tc>
              <w:tcPr>
                <w:tcW w:w="60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C2E31" w:rsidRPr="00A901A8" w:rsidRDefault="005C2E31" w:rsidP="00E9135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15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Vertretung</w:t>
            </w:r>
          </w:p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agency abroad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717504870"/>
            <w:placeholder>
              <w:docPart w:val="8B57782947B34B17A87D9808113E446B"/>
            </w:placeholder>
            <w:showingPlcHdr/>
            <w:text/>
          </w:sdtPr>
          <w:sdtEndPr/>
          <w:sdtContent>
            <w:tc>
              <w:tcPr>
                <w:tcW w:w="60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91353" w:rsidRPr="00A901A8" w:rsidRDefault="00FE484D" w:rsidP="00E91353">
                <w:pPr>
                  <w:jc w:val="center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6F737B">
        <w:trPr>
          <w:trHeight w:val="2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6F737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01A8">
              <w:rPr>
                <w:rFonts w:ascii="Verdana" w:hAnsi="Verdana"/>
                <w:b/>
                <w:bCs/>
                <w:sz w:val="20"/>
                <w:szCs w:val="20"/>
              </w:rPr>
              <w:t>Beispiel</w:t>
            </w:r>
            <w:r w:rsidR="009375AD" w:rsidRPr="00A901A8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Pr="00A901A8">
              <w:rPr>
                <w:rFonts w:ascii="Verdana" w:hAnsi="Verdana"/>
                <w:i/>
                <w:iCs/>
                <w:sz w:val="20"/>
                <w:szCs w:val="20"/>
              </w:rPr>
              <w:t>example</w:t>
            </w: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1353" w:rsidRPr="00A901A8" w:rsidRDefault="00E91353" w:rsidP="00E9135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1A8" w:rsidRPr="00A901A8" w:rsidTr="009375AD">
        <w:trPr>
          <w:trHeight w:val="60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Grundwerkstoff</w:t>
            </w:r>
          </w:p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base material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sz w:val="20"/>
                <w:szCs w:val="20"/>
              </w:rPr>
            </w:pPr>
            <w:r w:rsidRPr="00A901A8">
              <w:rPr>
                <w:rFonts w:ascii="Verdana" w:hAnsi="Verdana"/>
                <w:sz w:val="20"/>
                <w:szCs w:val="20"/>
              </w:rPr>
              <w:t xml:space="preserve">S 235 JR; Al;etc.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65460855"/>
            <w:placeholder>
              <w:docPart w:val="5BBC5BDAE59A4087922D6544D4EB7303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91353" w:rsidRPr="00A901A8" w:rsidRDefault="00FE484D" w:rsidP="00E9135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0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Schweißzusatzwerkstoff</w:t>
            </w:r>
          </w:p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filler metal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 w:rsidRPr="00A901A8">
              <w:rPr>
                <w:rFonts w:ascii="Verdana" w:hAnsi="Verdana"/>
                <w:sz w:val="20"/>
                <w:szCs w:val="20"/>
                <w:lang w:val="pt-BR"/>
              </w:rPr>
              <w:t>G42 4 M; G3Si1; etc. Sonderdraht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663743607"/>
            <w:placeholder>
              <w:docPart w:val="F3277B55385A4DA49383A7CE2EBF0C71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91353" w:rsidRPr="00A901A8" w:rsidRDefault="00FE484D" w:rsidP="00E91353">
                <w:pPr>
                  <w:jc w:val="center"/>
                  <w:rPr>
                    <w:rFonts w:ascii="Verdana" w:hAnsi="Verdana"/>
                    <w:sz w:val="20"/>
                    <w:szCs w:val="20"/>
                    <w:lang w:val="pt-BR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0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Drahtdurchmesser</w:t>
            </w:r>
          </w:p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wire diameter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sz w:val="20"/>
                <w:szCs w:val="20"/>
              </w:rPr>
            </w:pPr>
            <w:r w:rsidRPr="00A901A8">
              <w:rPr>
                <w:rFonts w:ascii="Verdana" w:hAnsi="Verdana"/>
                <w:sz w:val="20"/>
                <w:szCs w:val="20"/>
              </w:rPr>
              <w:t>Beistellung Kunde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611582767"/>
            <w:placeholder>
              <w:docPart w:val="D0C150A2F927433886A26F4E5DF6DB24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91353" w:rsidRPr="00A901A8" w:rsidRDefault="00FE484D" w:rsidP="00E9135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0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Schutzgas</w:t>
            </w:r>
          </w:p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protective gas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sz w:val="20"/>
                <w:szCs w:val="20"/>
              </w:rPr>
            </w:pPr>
            <w:r w:rsidRPr="00A901A8">
              <w:rPr>
                <w:rFonts w:ascii="Verdana" w:hAnsi="Verdana"/>
                <w:sz w:val="20"/>
                <w:szCs w:val="20"/>
              </w:rPr>
              <w:t>Ar 82/18; CO</w:t>
            </w:r>
            <w:r w:rsidRPr="00A901A8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A901A8">
              <w:rPr>
                <w:rFonts w:ascii="Verdana" w:hAnsi="Verdana"/>
                <w:sz w:val="20"/>
                <w:szCs w:val="20"/>
              </w:rPr>
              <w:t>5%;  etc.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363340254"/>
            <w:placeholder>
              <w:docPart w:val="60F0B350E9AC4DB1943456788F047888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91353" w:rsidRPr="00A901A8" w:rsidRDefault="00FE484D" w:rsidP="00E9135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0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Leistungsbereich</w:t>
            </w:r>
          </w:p>
          <w:p w:rsidR="00E91353" w:rsidRPr="00A901A8" w:rsidRDefault="00E91353" w:rsidP="00E91353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power range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sz w:val="20"/>
                <w:szCs w:val="20"/>
              </w:rPr>
            </w:pPr>
            <w:r w:rsidRPr="00A901A8">
              <w:rPr>
                <w:rFonts w:ascii="Verdana" w:hAnsi="Verdana"/>
                <w:sz w:val="20"/>
                <w:szCs w:val="20"/>
              </w:rPr>
              <w:t>120 - 600 A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82887978"/>
            <w:placeholder>
              <w:docPart w:val="F4283CA412B34728A52D8B40A39A5AFC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91353" w:rsidRPr="00A901A8" w:rsidRDefault="00FE484D" w:rsidP="00E9135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525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353" w:rsidRPr="00A901A8" w:rsidRDefault="00E91353" w:rsidP="00E9135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01A8">
              <w:rPr>
                <w:rFonts w:ascii="Verdana" w:hAnsi="Verdana"/>
                <w:b/>
                <w:bCs/>
                <w:sz w:val="20"/>
                <w:szCs w:val="20"/>
              </w:rPr>
              <w:t>Drahtvorschubgeschwindigkeit</w:t>
            </w:r>
          </w:p>
          <w:p w:rsidR="00E91353" w:rsidRPr="00A901A8" w:rsidRDefault="00E91353" w:rsidP="00E9135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01A8">
              <w:rPr>
                <w:rFonts w:ascii="Verdana" w:hAnsi="Verdana"/>
                <w:i/>
                <w:iCs/>
                <w:sz w:val="20"/>
                <w:szCs w:val="20"/>
              </w:rPr>
              <w:t>wire speed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353" w:rsidRPr="00A901A8" w:rsidRDefault="00E91353" w:rsidP="00E91353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56553950"/>
            <w:placeholder>
              <w:docPart w:val="E86837CAFF38451FBF03434C1FC2F8B7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E91353" w:rsidRPr="00A901A8" w:rsidRDefault="00FE484D" w:rsidP="00E91353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6F737B">
        <w:trPr>
          <w:trHeight w:val="454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16D" w:rsidRPr="00A901A8" w:rsidRDefault="007F016D" w:rsidP="007F016D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Bevorzugtes Schweißverfahren</w:t>
            </w:r>
          </w:p>
          <w:p w:rsidR="007F016D" w:rsidRPr="00A901A8" w:rsidRDefault="007F016D" w:rsidP="007F016D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Preferred welding process</w:t>
            </w:r>
            <w:r w:rsidR="008B4A63" w:rsidRPr="00A901A8">
              <w:rPr>
                <w:rFonts w:ascii="Verdana" w:hAnsi="Verdana"/>
                <w:i/>
                <w:iCs/>
              </w:rPr>
              <w:t xml:space="preserve"> (Control weld, speed weld…)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738146119"/>
            <w:placeholder>
              <w:docPart w:val="4F9647B1B51F4BD38A91A7D7B6AE148B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F016D" w:rsidRPr="00A901A8" w:rsidRDefault="007F016D" w:rsidP="007F016D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54F4F" w:rsidRPr="00A54F4F" w:rsidTr="0035487D">
        <w:trPr>
          <w:trHeight w:val="45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4F4F" w:rsidRPr="00A901A8" w:rsidRDefault="00A54F4F" w:rsidP="007F016D">
            <w:pPr>
              <w:rPr>
                <w:rFonts w:ascii="Verdana" w:hAnsi="Verdana"/>
                <w:b/>
                <w:bCs/>
                <w:lang w:val="en-GB"/>
              </w:rPr>
            </w:pPr>
            <w:proofErr w:type="spellStart"/>
            <w:r w:rsidRPr="00A901A8">
              <w:rPr>
                <w:rFonts w:ascii="Verdana" w:hAnsi="Verdana"/>
                <w:b/>
                <w:bCs/>
                <w:lang w:val="en-GB"/>
              </w:rPr>
              <w:t>Stromquellentyp</w:t>
            </w:r>
            <w:proofErr w:type="spellEnd"/>
          </w:p>
          <w:p w:rsidR="00A54F4F" w:rsidRPr="00A901A8" w:rsidRDefault="00A54F4F" w:rsidP="007F016D">
            <w:pPr>
              <w:rPr>
                <w:rFonts w:ascii="Verdana" w:hAnsi="Verdana"/>
                <w:bCs/>
                <w:i/>
                <w:lang w:val="en-GB"/>
              </w:rPr>
            </w:pPr>
            <w:r w:rsidRPr="00A901A8">
              <w:rPr>
                <w:rFonts w:ascii="Verdana" w:hAnsi="Verdana"/>
                <w:bCs/>
                <w:i/>
                <w:lang w:val="en-GB"/>
              </w:rPr>
              <w:t>Type of power source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F4F" w:rsidRDefault="00A54F4F" w:rsidP="00A54F4F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 xml:space="preserve">Pulse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9763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01A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 </w:t>
            </w:r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 xml:space="preserve"> Champ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-33622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01A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A54F4F" w:rsidRDefault="00A54F4F" w:rsidP="00A54F4F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 xml:space="preserve">Tronic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18451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01A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 xml:space="preserve">     </w:t>
            </w:r>
            <w:proofErr w:type="spellStart"/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>Tronic</w:t>
            </w:r>
            <w:proofErr w:type="spellEnd"/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 xml:space="preserve"> Pulse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-67672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01A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F4F" w:rsidRPr="00A901A8" w:rsidRDefault="00A54F4F" w:rsidP="00A54F4F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Leistungsklasse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in Ampere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F4F" w:rsidRPr="00A901A8" w:rsidRDefault="00A54F4F" w:rsidP="00A54F4F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A901A8" w:rsidRPr="00A901A8" w:rsidTr="006F737B">
        <w:trPr>
          <w:trHeight w:val="45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16D" w:rsidRPr="00A901A8" w:rsidRDefault="007F016D" w:rsidP="007F016D">
            <w:pPr>
              <w:rPr>
                <w:rFonts w:ascii="Verdana" w:hAnsi="Verdana"/>
                <w:b/>
                <w:bCs/>
                <w:lang w:val="en-GB"/>
              </w:rPr>
            </w:pPr>
            <w:proofErr w:type="spellStart"/>
            <w:r w:rsidRPr="00A901A8">
              <w:rPr>
                <w:rFonts w:ascii="Verdana" w:hAnsi="Verdana"/>
                <w:b/>
                <w:bCs/>
                <w:lang w:val="en-GB"/>
              </w:rPr>
              <w:t>Anwendung</w:t>
            </w:r>
            <w:proofErr w:type="spellEnd"/>
          </w:p>
          <w:p w:rsidR="007F016D" w:rsidRPr="00A901A8" w:rsidRDefault="007F016D" w:rsidP="007F016D">
            <w:pPr>
              <w:rPr>
                <w:rFonts w:ascii="Verdana" w:hAnsi="Verdana"/>
                <w:b/>
                <w:bCs/>
                <w:lang w:val="en-GB"/>
              </w:rPr>
            </w:pPr>
            <w:r w:rsidRPr="00A901A8">
              <w:rPr>
                <w:rFonts w:ascii="Verdana" w:hAnsi="Verdana"/>
                <w:i/>
                <w:iCs/>
                <w:lang w:val="en-GB"/>
              </w:rPr>
              <w:t>application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16D" w:rsidRPr="00A901A8" w:rsidRDefault="007F016D" w:rsidP="007F016D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>manuell / automatic</w:t>
            </w: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6D" w:rsidRPr="00A901A8" w:rsidRDefault="003A3637" w:rsidP="007F016D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 xml:space="preserve">Manuell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-5578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A8" w:rsidRPr="00A901A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3A3637" w:rsidRPr="00A901A8" w:rsidRDefault="003A3637" w:rsidP="00A901A8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 xml:space="preserve">Automatisch </w:t>
            </w:r>
            <w:sdt>
              <w:sdtPr>
                <w:rPr>
                  <w:rFonts w:ascii="Verdana" w:hAnsi="Verdana"/>
                  <w:sz w:val="20"/>
                  <w:szCs w:val="20"/>
                  <w:lang w:val="en-GB"/>
                </w:rPr>
                <w:id w:val="17834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1A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A901A8" w:rsidRPr="00A901A8" w:rsidTr="009375AD">
        <w:trPr>
          <w:trHeight w:val="645"/>
        </w:trPr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AD" w:rsidRPr="00A901A8" w:rsidRDefault="009375AD" w:rsidP="007F016D">
            <w:pPr>
              <w:rPr>
                <w:rFonts w:ascii="Verdana" w:hAnsi="Verdana"/>
                <w:b/>
                <w:bCs/>
                <w:lang w:val="en-GB"/>
              </w:rPr>
            </w:pPr>
            <w:r w:rsidRPr="00A901A8">
              <w:rPr>
                <w:rFonts w:ascii="Verdana" w:hAnsi="Verdana"/>
                <w:b/>
                <w:bCs/>
                <w:lang w:val="en-GB"/>
              </w:rPr>
              <w:t>Brenner / VSP</w:t>
            </w:r>
          </w:p>
          <w:p w:rsidR="009375AD" w:rsidRPr="00A901A8" w:rsidRDefault="009375AD" w:rsidP="007F016D">
            <w:pPr>
              <w:rPr>
                <w:rFonts w:ascii="Verdana" w:hAnsi="Verdana"/>
                <w:b/>
                <w:bCs/>
                <w:lang w:val="en-GB"/>
              </w:rPr>
            </w:pPr>
            <w:r w:rsidRPr="00A901A8">
              <w:rPr>
                <w:rFonts w:ascii="Verdana" w:hAnsi="Verdana"/>
                <w:i/>
                <w:iCs/>
                <w:lang w:val="en-GB"/>
              </w:rPr>
              <w:t>welding torch / VSP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AD" w:rsidRPr="00A901A8" w:rsidRDefault="009375AD" w:rsidP="007F016D">
            <w:pPr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A901A8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Typ / Länge</w:t>
            </w:r>
          </w:p>
          <w:p w:rsidR="009375AD" w:rsidRPr="00A901A8" w:rsidRDefault="009375AD" w:rsidP="007F016D">
            <w:pPr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A901A8">
              <w:rPr>
                <w:rFonts w:ascii="Verdana" w:hAnsi="Verdana"/>
                <w:sz w:val="20"/>
                <w:szCs w:val="20"/>
                <w:lang w:val="en-GB"/>
              </w:rPr>
              <w:t>type / length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022285393"/>
            <w:placeholder>
              <w:docPart w:val="8995CD92289B420FBBB455738BE29035"/>
            </w:placeholder>
            <w:showingPlcHdr/>
            <w:text/>
          </w:sdtPr>
          <w:sdtEndPr/>
          <w:sdtContent>
            <w:tc>
              <w:tcPr>
                <w:tcW w:w="1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375AD" w:rsidRPr="00A901A8" w:rsidRDefault="009375AD" w:rsidP="007F016D">
                <w:pPr>
                  <w:jc w:val="center"/>
                  <w:rPr>
                    <w:rFonts w:ascii="Verdana" w:hAnsi="Verdana"/>
                    <w:sz w:val="20"/>
                    <w:szCs w:val="20"/>
                    <w:lang w:val="en-GB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5AD" w:rsidRPr="00A901A8" w:rsidRDefault="009375AD" w:rsidP="00A901A8">
            <w:pPr>
              <w:jc w:val="center"/>
              <w:rPr>
                <w:rFonts w:ascii="Verdana" w:hAnsi="Verdana"/>
                <w:bCs/>
                <w:sz w:val="32"/>
                <w:szCs w:val="32"/>
                <w:lang w:val="en-GB"/>
              </w:rPr>
            </w:pPr>
            <w:r w:rsidRPr="00A901A8">
              <w:rPr>
                <w:rFonts w:ascii="Verdana" w:hAnsi="Verdana"/>
                <w:bCs/>
                <w:sz w:val="32"/>
                <w:szCs w:val="32"/>
                <w:lang w:val="en-GB"/>
              </w:rPr>
              <w:t>/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779401480"/>
            <w:placeholder>
              <w:docPart w:val="BEDB207F197D49E2B5AC7CB3E9FF408E"/>
            </w:placeholder>
            <w:showingPlcHdr/>
            <w:text/>
          </w:sdtPr>
          <w:sdtEndPr/>
          <w:sdtContent>
            <w:tc>
              <w:tcPr>
                <w:tcW w:w="16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375AD" w:rsidRPr="00A901A8" w:rsidRDefault="009375AD" w:rsidP="007F016D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45"/>
        </w:trPr>
        <w:tc>
          <w:tcPr>
            <w:tcW w:w="3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AD" w:rsidRPr="00A901A8" w:rsidRDefault="009375AD" w:rsidP="007F016D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AD" w:rsidRPr="00A901A8" w:rsidRDefault="006F737B" w:rsidP="007F016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01A8">
              <w:rPr>
                <w:rFonts w:ascii="Verdana" w:hAnsi="Verdana"/>
                <w:b/>
                <w:bCs/>
                <w:sz w:val="20"/>
                <w:szCs w:val="20"/>
              </w:rPr>
              <w:t>Pus</w:t>
            </w:r>
            <w:r w:rsidR="009375AD" w:rsidRPr="00A901A8">
              <w:rPr>
                <w:rFonts w:ascii="Verdana" w:hAnsi="Verdana"/>
                <w:b/>
                <w:bCs/>
                <w:sz w:val="20"/>
                <w:szCs w:val="20"/>
              </w:rPr>
              <w:t>h-Pull-Bren-ner oder CDD</w:t>
            </w: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5AD" w:rsidRPr="00A901A8" w:rsidRDefault="00A54F4F" w:rsidP="007F01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PPB</w:t>
            </w:r>
            <w:r w:rsidR="009375AD" w:rsidRPr="00A901A8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8953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5AD" w:rsidRPr="00A901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   CDD</w:t>
            </w:r>
            <w:r w:rsidR="009375AD" w:rsidRPr="00A901A8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3879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5AD" w:rsidRPr="00A901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901A8" w:rsidRPr="00A901A8" w:rsidTr="009375AD">
        <w:trPr>
          <w:trHeight w:val="60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16D" w:rsidRPr="00A901A8" w:rsidRDefault="007F016D" w:rsidP="007F016D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Schweißposition</w:t>
            </w:r>
          </w:p>
          <w:p w:rsidR="007F016D" w:rsidRPr="00A901A8" w:rsidRDefault="007F016D" w:rsidP="007F016D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welding position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16D" w:rsidRPr="00A901A8" w:rsidRDefault="007F016D" w:rsidP="007F016D">
            <w:pPr>
              <w:rPr>
                <w:rFonts w:ascii="Verdana" w:hAnsi="Verdana"/>
                <w:sz w:val="20"/>
                <w:szCs w:val="20"/>
              </w:rPr>
            </w:pPr>
            <w:r w:rsidRPr="00A901A8">
              <w:rPr>
                <w:rFonts w:ascii="Verdana" w:hAnsi="Verdana"/>
                <w:sz w:val="20"/>
                <w:szCs w:val="20"/>
              </w:rPr>
              <w:t>PA;PB;PC;PD;PE; PF; PG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967234978"/>
            <w:placeholder>
              <w:docPart w:val="C5E9309A497C496D969E5CF60D28AB09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F016D" w:rsidRPr="00A901A8" w:rsidRDefault="007F016D" w:rsidP="007F016D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60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3637" w:rsidRPr="00A901A8" w:rsidRDefault="003A3637" w:rsidP="007F016D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Nahtart</w:t>
            </w:r>
          </w:p>
          <w:p w:rsidR="00A901A8" w:rsidRPr="00A901A8" w:rsidRDefault="009375AD" w:rsidP="009375AD">
            <w:pPr>
              <w:rPr>
                <w:rFonts w:ascii="Verdana" w:hAnsi="Verdana"/>
                <w:bCs/>
                <w:i/>
              </w:rPr>
            </w:pPr>
            <w:r w:rsidRPr="00A901A8">
              <w:rPr>
                <w:rFonts w:ascii="Verdana" w:hAnsi="Verdana"/>
                <w:bCs/>
                <w:i/>
              </w:rPr>
              <w:t>Joint type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3637" w:rsidRPr="00A901A8" w:rsidRDefault="003A3637" w:rsidP="007F016D">
            <w:pPr>
              <w:rPr>
                <w:rFonts w:ascii="Verdana" w:hAnsi="Verdana"/>
                <w:sz w:val="20"/>
                <w:szCs w:val="20"/>
              </w:rPr>
            </w:pPr>
            <w:r w:rsidRPr="00A901A8">
              <w:rPr>
                <w:rFonts w:ascii="Verdana" w:hAnsi="Verdana"/>
                <w:sz w:val="20"/>
                <w:szCs w:val="20"/>
              </w:rPr>
              <w:t>Aufpanzern, Kehlnaht etc.</w:t>
            </w:r>
          </w:p>
          <w:p w:rsidR="009375AD" w:rsidRPr="00A901A8" w:rsidRDefault="00A54F4F" w:rsidP="00A54F4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Cladding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9375AD" w:rsidRPr="00A901A8">
              <w:rPr>
                <w:rFonts w:ascii="Verdana" w:hAnsi="Verdana"/>
                <w:sz w:val="20"/>
                <w:szCs w:val="20"/>
              </w:rPr>
              <w:t>Fillet</w:t>
            </w:r>
            <w:proofErr w:type="spellEnd"/>
            <w:r w:rsidR="009375AD" w:rsidRPr="00A901A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375AD" w:rsidRPr="00A901A8">
              <w:rPr>
                <w:rFonts w:ascii="Verdana" w:hAnsi="Verdana"/>
                <w:sz w:val="20"/>
                <w:szCs w:val="20"/>
              </w:rPr>
              <w:t>weld</w:t>
            </w:r>
            <w:proofErr w:type="spellEnd"/>
          </w:p>
        </w:tc>
        <w:sdt>
          <w:sdtPr>
            <w:rPr>
              <w:rFonts w:ascii="Verdana" w:hAnsi="Verdana"/>
              <w:sz w:val="20"/>
              <w:szCs w:val="20"/>
            </w:rPr>
            <w:id w:val="-1624385424"/>
            <w:placeholder>
              <w:docPart w:val="5DBFB245137045C8AF8DD4727A30AA47"/>
            </w:placeholder>
            <w:showingPlcHdr/>
            <w:text/>
          </w:sdtPr>
          <w:sdtEndPr/>
          <w:sdtContent>
            <w:tc>
              <w:tcPr>
                <w:tcW w:w="386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3A3637" w:rsidRPr="00A901A8" w:rsidRDefault="005C2E31" w:rsidP="007F016D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56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16D" w:rsidRPr="00A901A8" w:rsidRDefault="007F016D" w:rsidP="007F016D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Werkstückbeschaffenheit</w:t>
            </w:r>
          </w:p>
          <w:p w:rsidR="007F016D" w:rsidRPr="00A901A8" w:rsidRDefault="007F016D" w:rsidP="007F016D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i/>
                <w:iCs/>
              </w:rPr>
              <w:t>workpiece quality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16D" w:rsidRPr="00A901A8" w:rsidRDefault="007F016D" w:rsidP="007F016D">
            <w:pPr>
              <w:rPr>
                <w:rFonts w:ascii="Verdana" w:hAnsi="Verdana"/>
                <w:sz w:val="20"/>
                <w:szCs w:val="20"/>
              </w:rPr>
            </w:pPr>
            <w:r w:rsidRPr="00A901A8">
              <w:rPr>
                <w:rFonts w:ascii="Verdana" w:hAnsi="Verdana"/>
                <w:sz w:val="20"/>
                <w:szCs w:val="20"/>
              </w:rPr>
              <w:t>blank; verzinkt; Walzhaut; gestrahlt; geschliffen;etc.</w:t>
            </w:r>
          </w:p>
          <w:p w:rsidR="006F737B" w:rsidRPr="00A901A8" w:rsidRDefault="00D00D02" w:rsidP="007F016D">
            <w:p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A901A8">
              <w:rPr>
                <w:rFonts w:ascii="Verdana" w:hAnsi="Verdana"/>
                <w:i/>
                <w:sz w:val="20"/>
                <w:szCs w:val="20"/>
                <w:lang w:val="en-GB"/>
              </w:rPr>
              <w:t>uncoated, zinc coated, mill scale, blazed,</w:t>
            </w:r>
            <w:r w:rsidR="005C2E31" w:rsidRPr="00A901A8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ground etc.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662978059"/>
            <w:placeholder>
              <w:docPart w:val="40CF71E06AA04C78B453C275C1BD5ABA"/>
            </w:placeholder>
            <w:showingPlcHdr/>
            <w:text/>
          </w:sdtPr>
          <w:sdtEndPr/>
          <w:sdtContent>
            <w:tc>
              <w:tcPr>
                <w:tcW w:w="290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7F016D" w:rsidRPr="00A901A8" w:rsidRDefault="007F016D" w:rsidP="007F016D">
                <w:pPr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  <w:tr w:rsidR="00A901A8" w:rsidRPr="00A901A8" w:rsidTr="009375AD">
        <w:trPr>
          <w:trHeight w:val="112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16D" w:rsidRPr="00A901A8" w:rsidRDefault="006F737B" w:rsidP="007F016D">
            <w:pPr>
              <w:rPr>
                <w:rFonts w:ascii="Verdana" w:hAnsi="Verdana"/>
                <w:b/>
                <w:bCs/>
              </w:rPr>
            </w:pPr>
            <w:r w:rsidRPr="00A901A8">
              <w:rPr>
                <w:rFonts w:ascii="Verdana" w:hAnsi="Verdana"/>
                <w:b/>
                <w:bCs/>
              </w:rPr>
              <w:t>sonstige Bemerk</w:t>
            </w:r>
            <w:r w:rsidR="007F016D" w:rsidRPr="00A901A8">
              <w:rPr>
                <w:rFonts w:ascii="Verdana" w:hAnsi="Verdana"/>
                <w:b/>
                <w:bCs/>
              </w:rPr>
              <w:t>ung</w:t>
            </w:r>
          </w:p>
          <w:p w:rsidR="00786077" w:rsidRPr="00786077" w:rsidRDefault="007F016D" w:rsidP="007F016D">
            <w:pPr>
              <w:rPr>
                <w:rFonts w:ascii="Verdana" w:hAnsi="Verdana"/>
                <w:i/>
                <w:iCs/>
              </w:rPr>
            </w:pPr>
            <w:r w:rsidRPr="00A901A8">
              <w:rPr>
                <w:rFonts w:ascii="Verdana" w:hAnsi="Verdana"/>
                <w:i/>
                <w:iCs/>
              </w:rPr>
              <w:t>other comment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847085154"/>
            <w:placeholder>
              <w:docPart w:val="0B8CCFBFEA344181AF6883B3B035F963"/>
            </w:placeholder>
            <w:showingPlcHdr/>
            <w:text/>
          </w:sdtPr>
          <w:sdtEndPr/>
          <w:sdtContent>
            <w:tc>
              <w:tcPr>
                <w:tcW w:w="60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F016D" w:rsidRPr="00A901A8" w:rsidRDefault="007F016D" w:rsidP="007F016D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A901A8">
                  <w:rPr>
                    <w:rStyle w:val="Platzhaltertext"/>
                    <w:color w:val="auto"/>
                  </w:rPr>
                  <w:t xml:space="preserve">       .</w:t>
                </w:r>
              </w:p>
            </w:tc>
          </w:sdtContent>
        </w:sdt>
      </w:tr>
    </w:tbl>
    <w:p w:rsidR="001D64F3" w:rsidRPr="00A901A8" w:rsidRDefault="001D64F3" w:rsidP="001D64F3">
      <w:pPr>
        <w:spacing w:line="20" w:lineRule="exact"/>
      </w:pPr>
    </w:p>
    <w:sectPr w:rsidR="001D64F3" w:rsidRPr="00A901A8" w:rsidSect="00A54F4F">
      <w:headerReference w:type="default" r:id="rId8"/>
      <w:headerReference w:type="first" r:id="rId9"/>
      <w:footerReference w:type="first" r:id="rId10"/>
      <w:pgSz w:w="11906" w:h="16838" w:code="9"/>
      <w:pgMar w:top="1701" w:right="1134" w:bottom="100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8A" w:rsidRDefault="00A26E8A">
      <w:r>
        <w:separator/>
      </w:r>
    </w:p>
  </w:endnote>
  <w:endnote w:type="continuationSeparator" w:id="0">
    <w:p w:rsidR="00A26E8A" w:rsidRDefault="00A2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-1717578864"/>
      <w:docPartObj>
        <w:docPartGallery w:val="Page Numbers (Bottom of Page)"/>
        <w:docPartUnique/>
      </w:docPartObj>
    </w:sdtPr>
    <w:sdtEndPr/>
    <w:sdtContent>
      <w:tbl>
        <w:tblPr>
          <w:tblW w:w="9639" w:type="dxa"/>
          <w:tblInd w:w="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3213"/>
          <w:gridCol w:w="3213"/>
          <w:gridCol w:w="3213"/>
        </w:tblGrid>
        <w:tr w:rsidR="00DA3EDC" w:rsidRPr="00455072" w:rsidTr="001D64F3"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Erstellt / überarbeitet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Geprüft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freigegeben und in Kraft gesetzt </w:t>
              </w:r>
              <w:r>
                <w:rPr>
                  <w:sz w:val="16"/>
                  <w:szCs w:val="16"/>
                </w:rPr>
                <w:t>am / von:</w:t>
              </w:r>
            </w:p>
          </w:tc>
        </w:tr>
        <w:tr w:rsidR="00DA3EDC" w:rsidRPr="00333931" w:rsidTr="001D64F3">
          <w:tc>
            <w:tcPr>
              <w:tcW w:w="3213" w:type="dxa"/>
            </w:tcPr>
            <w:p w:rsidR="00DA3EDC" w:rsidRPr="00333931" w:rsidRDefault="00A54F4F" w:rsidP="00DA3EDC">
              <w:pPr>
                <w:pStyle w:val="Kopfzeile"/>
                <w:tabs>
                  <w:tab w:val="clear" w:pos="4536"/>
                  <w:tab w:val="clear" w:pos="9072"/>
                </w:tabs>
                <w:rPr>
                  <w:b w:val="0"/>
                  <w:sz w:val="16"/>
                  <w:szCs w:val="16"/>
                </w:rPr>
              </w:pPr>
              <w:r>
                <w:rPr>
                  <w:b w:val="0"/>
                  <w:sz w:val="16"/>
                  <w:szCs w:val="16"/>
                </w:rPr>
                <w:t>13.04</w:t>
              </w:r>
              <w:r w:rsidR="00A901A8">
                <w:rPr>
                  <w:b w:val="0"/>
                  <w:sz w:val="16"/>
                  <w:szCs w:val="16"/>
                </w:rPr>
                <w:t>.2016, Dr. R. Krebs</w:t>
              </w:r>
            </w:p>
          </w:tc>
          <w:tc>
            <w:tcPr>
              <w:tcW w:w="3213" w:type="dxa"/>
            </w:tcPr>
            <w:p w:rsidR="00DA3EDC" w:rsidRPr="00333931" w:rsidRDefault="00A54F4F" w:rsidP="00DA3EDC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13.04</w:t>
              </w:r>
              <w:r w:rsidR="00A901A8">
                <w:rPr>
                  <w:sz w:val="16"/>
                  <w:szCs w:val="16"/>
                </w:rPr>
                <w:t>.2016, U. Hofmann</w:t>
              </w:r>
            </w:p>
          </w:tc>
          <w:tc>
            <w:tcPr>
              <w:tcW w:w="3213" w:type="dxa"/>
            </w:tcPr>
            <w:p w:rsidR="00DA3EDC" w:rsidRPr="00333931" w:rsidRDefault="00A54F4F" w:rsidP="00DA3EDC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13.04</w:t>
              </w:r>
              <w:r w:rsidR="00A901A8">
                <w:rPr>
                  <w:sz w:val="16"/>
                  <w:szCs w:val="16"/>
                </w:rPr>
                <w:t>.2016, Dr. R. Krebs</w:t>
              </w:r>
            </w:p>
          </w:tc>
        </w:tr>
      </w:tbl>
      <w:p w:rsidR="00DA3EDC" w:rsidRPr="00D61AB3" w:rsidRDefault="00A54F4F" w:rsidP="00DA3EDC">
        <w:pPr>
          <w:pStyle w:val="Fuzeile"/>
          <w:spacing w:line="20" w:lineRule="exac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8A" w:rsidRDefault="00A26E8A">
      <w:r>
        <w:separator/>
      </w:r>
    </w:p>
  </w:footnote>
  <w:footnote w:type="continuationSeparator" w:id="0">
    <w:p w:rsidR="00A26E8A" w:rsidRDefault="00A2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4"/>
      <w:gridCol w:w="4752"/>
      <w:gridCol w:w="1291"/>
      <w:gridCol w:w="1292"/>
    </w:tblGrid>
    <w:tr w:rsidR="00455072" w:rsidTr="00C73046">
      <w:trPr>
        <w:trHeight w:val="567"/>
      </w:trPr>
      <w:tc>
        <w:tcPr>
          <w:tcW w:w="2304" w:type="dxa"/>
          <w:vMerge w:val="restart"/>
          <w:vAlign w:val="center"/>
        </w:tcPr>
        <w:p w:rsidR="00455072" w:rsidRDefault="00455072" w:rsidP="00755E6E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>
                <wp:extent cx="1296000" cy="309600"/>
                <wp:effectExtent l="0" t="0" r="0" b="0"/>
                <wp:docPr id="13" name="Grafik 13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2" w:type="dxa"/>
          <w:shd w:val="clear" w:color="auto" w:fill="FFFFFF" w:themeFill="background1"/>
          <w:vAlign w:val="center"/>
        </w:tcPr>
        <w:p w:rsidR="00455072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583" w:type="dxa"/>
          <w:gridSpan w:val="2"/>
          <w:vAlign w:val="center"/>
        </w:tcPr>
        <w:p w:rsidR="00455072" w:rsidRPr="00772FA8" w:rsidRDefault="00333931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Pr="00772FA8">
            <w:rPr>
              <w:b/>
            </w:rPr>
            <w:t xml:space="preserve"> </w:t>
          </w:r>
          <w:r w:rsidR="00755E6E">
            <w:rPr>
              <w:b/>
            </w:rPr>
            <w:t>21-03</w:t>
          </w:r>
        </w:p>
      </w:tc>
    </w:tr>
    <w:tr w:rsidR="00C73046" w:rsidRPr="00A54F4F" w:rsidTr="00C73046">
      <w:trPr>
        <w:trHeight w:val="567"/>
      </w:trPr>
      <w:tc>
        <w:tcPr>
          <w:tcW w:w="2304" w:type="dxa"/>
          <w:vMerge/>
          <w:vAlign w:val="center"/>
        </w:tcPr>
        <w:p w:rsidR="00C73046" w:rsidRDefault="00C73046" w:rsidP="007E64CF">
          <w:pPr>
            <w:spacing w:line="240" w:lineRule="exact"/>
            <w:jc w:val="right"/>
            <w:rPr>
              <w:b/>
              <w:sz w:val="18"/>
            </w:rPr>
          </w:pPr>
        </w:p>
      </w:tc>
      <w:tc>
        <w:tcPr>
          <w:tcW w:w="4752" w:type="dxa"/>
          <w:vAlign w:val="center"/>
        </w:tcPr>
        <w:p w:rsidR="00C73046" w:rsidRDefault="00333931" w:rsidP="0046651F">
          <w:pPr>
            <w:jc w:val="center"/>
            <w:rPr>
              <w:b/>
              <w:lang w:val="da-DK"/>
            </w:rPr>
          </w:pPr>
          <w:r>
            <w:rPr>
              <w:b/>
              <w:lang w:val="da-DK"/>
            </w:rPr>
            <w:t>Kennlinienanforderung</w:t>
          </w:r>
        </w:p>
        <w:p w:rsidR="00333931" w:rsidRPr="00E91353" w:rsidRDefault="00333931" w:rsidP="0046651F">
          <w:pPr>
            <w:jc w:val="center"/>
            <w:rPr>
              <w:b/>
              <w:i/>
              <w:sz w:val="22"/>
              <w:szCs w:val="22"/>
              <w:lang w:val="en-US"/>
            </w:rPr>
          </w:pPr>
          <w:r w:rsidRPr="00E91353">
            <w:rPr>
              <w:b/>
              <w:i/>
              <w:sz w:val="22"/>
              <w:szCs w:val="22"/>
              <w:lang w:val="en-US"/>
            </w:rPr>
            <w:t>Request for a characteristic curve</w:t>
          </w:r>
        </w:p>
      </w:tc>
      <w:tc>
        <w:tcPr>
          <w:tcW w:w="1291" w:type="dxa"/>
          <w:vAlign w:val="center"/>
        </w:tcPr>
        <w:p w:rsidR="00C73046" w:rsidRPr="00786077" w:rsidRDefault="00A54F4F" w:rsidP="0046651F">
          <w:pPr>
            <w:pStyle w:val="Fuzeile"/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sz w:val="16"/>
              <w:szCs w:val="16"/>
              <w:lang w:val="en-GB"/>
            </w:rPr>
            <w:t>Rev. 4</w:t>
          </w:r>
        </w:p>
      </w:tc>
      <w:tc>
        <w:tcPr>
          <w:tcW w:w="1292" w:type="dxa"/>
          <w:vAlign w:val="center"/>
        </w:tcPr>
        <w:p w:rsidR="00C73046" w:rsidRPr="00786077" w:rsidRDefault="00C73046" w:rsidP="0046651F">
          <w:pPr>
            <w:pStyle w:val="Fuzeile"/>
            <w:jc w:val="center"/>
            <w:rPr>
              <w:b/>
              <w:sz w:val="16"/>
              <w:szCs w:val="16"/>
              <w:lang w:val="en-GB"/>
            </w:rPr>
          </w:pPr>
          <w:r w:rsidRPr="00786077">
            <w:rPr>
              <w:b/>
              <w:sz w:val="16"/>
              <w:szCs w:val="16"/>
              <w:lang w:val="en-GB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786077">
            <w:rPr>
              <w:b/>
              <w:bCs/>
              <w:sz w:val="16"/>
              <w:szCs w:val="16"/>
              <w:lang w:val="en-GB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A54F4F">
            <w:rPr>
              <w:b/>
              <w:bCs/>
              <w:noProof/>
              <w:sz w:val="16"/>
              <w:szCs w:val="16"/>
              <w:lang w:val="en-GB"/>
            </w:rPr>
            <w:t>2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786077">
            <w:rPr>
              <w:b/>
              <w:sz w:val="16"/>
              <w:szCs w:val="16"/>
              <w:lang w:val="en-GB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786077">
            <w:rPr>
              <w:b/>
              <w:bCs/>
              <w:sz w:val="16"/>
              <w:szCs w:val="16"/>
              <w:lang w:val="en-GB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A54F4F">
            <w:rPr>
              <w:b/>
              <w:bCs/>
              <w:noProof/>
              <w:sz w:val="16"/>
              <w:szCs w:val="16"/>
              <w:lang w:val="en-GB"/>
            </w:rPr>
            <w:t>1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7E64CF" w:rsidRPr="00786077" w:rsidRDefault="007E64CF" w:rsidP="007E64CF">
    <w:pPr>
      <w:pStyle w:val="Kopfzeile"/>
      <w:rPr>
        <w:sz w:val="2"/>
        <w:lang w:val="en-GB"/>
      </w:rPr>
    </w:pPr>
  </w:p>
  <w:p w:rsidR="00664072" w:rsidRPr="005D38E1" w:rsidRDefault="00664072" w:rsidP="00D348AF">
    <w:pPr>
      <w:pStyle w:val="Kopfzeile"/>
      <w:spacing w:line="20" w:lineRule="exact"/>
      <w:rPr>
        <w:sz w:val="4"/>
        <w:lang w:val="da-D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5278"/>
      <w:gridCol w:w="788"/>
      <w:gridCol w:w="1297"/>
    </w:tblGrid>
    <w:tr w:rsidR="00DA3EDC" w:rsidTr="0079474C">
      <w:trPr>
        <w:trHeight w:val="567"/>
      </w:trPr>
      <w:tc>
        <w:tcPr>
          <w:tcW w:w="2276" w:type="dxa"/>
          <w:vMerge w:val="restart"/>
          <w:vAlign w:val="center"/>
        </w:tcPr>
        <w:p w:rsidR="00DA3EDC" w:rsidRDefault="00DA3EDC" w:rsidP="00FA16EF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>
                <wp:extent cx="1296670" cy="309880"/>
                <wp:effectExtent l="0" t="0" r="0" b="0"/>
                <wp:docPr id="14" name="Grafik 14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DA3EDC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085" w:type="dxa"/>
          <w:gridSpan w:val="2"/>
          <w:vAlign w:val="center"/>
        </w:tcPr>
        <w:p w:rsidR="00DA3EDC" w:rsidRPr="00772FA8" w:rsidRDefault="00333931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Pr="00772FA8">
            <w:rPr>
              <w:b/>
            </w:rPr>
            <w:t xml:space="preserve"> </w:t>
          </w:r>
          <w:r w:rsidR="00755E6E">
            <w:rPr>
              <w:b/>
            </w:rPr>
            <w:t>21-03</w:t>
          </w:r>
        </w:p>
      </w:tc>
    </w:tr>
    <w:tr w:rsidR="00DA3EDC" w:rsidTr="0079474C">
      <w:trPr>
        <w:trHeight w:val="567"/>
      </w:trPr>
      <w:tc>
        <w:tcPr>
          <w:tcW w:w="2276" w:type="dxa"/>
          <w:vMerge/>
          <w:vAlign w:val="center"/>
        </w:tcPr>
        <w:p w:rsidR="00DA3EDC" w:rsidRDefault="00DA3EDC" w:rsidP="00FA16EF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333931" w:rsidRDefault="00333931" w:rsidP="00333931">
          <w:pPr>
            <w:jc w:val="center"/>
            <w:rPr>
              <w:b/>
              <w:lang w:val="da-DK"/>
            </w:rPr>
          </w:pPr>
          <w:r>
            <w:rPr>
              <w:b/>
              <w:lang w:val="da-DK"/>
            </w:rPr>
            <w:t>Kennlinienanforderung</w:t>
          </w:r>
        </w:p>
        <w:p w:rsidR="00DA3EDC" w:rsidRPr="00E91353" w:rsidRDefault="00333931" w:rsidP="00333931">
          <w:pPr>
            <w:jc w:val="center"/>
            <w:rPr>
              <w:b/>
              <w:lang w:val="en-US"/>
            </w:rPr>
          </w:pPr>
          <w:r w:rsidRPr="00E91353">
            <w:rPr>
              <w:b/>
              <w:i/>
              <w:sz w:val="22"/>
              <w:szCs w:val="22"/>
              <w:lang w:val="en-US"/>
            </w:rPr>
            <w:t>Request for a characteristic curve</w:t>
          </w:r>
        </w:p>
      </w:tc>
      <w:tc>
        <w:tcPr>
          <w:tcW w:w="788" w:type="dxa"/>
          <w:vAlign w:val="center"/>
        </w:tcPr>
        <w:p w:rsidR="00DA3EDC" w:rsidRPr="00C73046" w:rsidRDefault="00A54F4F" w:rsidP="0046651F">
          <w:pPr>
            <w:pStyle w:val="Fuzeil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Rev. 4</w:t>
          </w:r>
        </w:p>
      </w:tc>
      <w:tc>
        <w:tcPr>
          <w:tcW w:w="1297" w:type="dxa"/>
          <w:vAlign w:val="center"/>
        </w:tcPr>
        <w:p w:rsidR="00DA3EDC" w:rsidRPr="00C73046" w:rsidRDefault="00DA3EDC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A54F4F">
            <w:rPr>
              <w:b/>
              <w:bCs/>
              <w:noProof/>
              <w:sz w:val="16"/>
              <w:szCs w:val="16"/>
            </w:rPr>
            <w:t>1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A54F4F">
            <w:rPr>
              <w:b/>
              <w:bCs/>
              <w:noProof/>
              <w:sz w:val="16"/>
              <w:szCs w:val="16"/>
            </w:rPr>
            <w:t>1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DA3EDC" w:rsidRDefault="00DA3EDC" w:rsidP="00DA3EDC">
    <w:pPr>
      <w:pStyle w:val="Kopfzeile"/>
      <w:rPr>
        <w:sz w:val="2"/>
      </w:rPr>
    </w:pPr>
  </w:p>
  <w:p w:rsidR="00DA3EDC" w:rsidRPr="005D38E1" w:rsidRDefault="00DA3EDC" w:rsidP="00DA3EDC">
    <w:pPr>
      <w:pStyle w:val="Kopfzeile"/>
      <w:spacing w:line="20" w:lineRule="exact"/>
      <w:rPr>
        <w:sz w:val="4"/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8EEA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DEDF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EAC7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B148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324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0A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16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76F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0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4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E3893"/>
    <w:multiLevelType w:val="hybridMultilevel"/>
    <w:tmpl w:val="32C0439C"/>
    <w:lvl w:ilvl="0" w:tplc="38941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4612A"/>
    <w:multiLevelType w:val="hybridMultilevel"/>
    <w:tmpl w:val="56BE3A56"/>
    <w:lvl w:ilvl="0" w:tplc="9AD45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3462"/>
    <w:multiLevelType w:val="hybridMultilevel"/>
    <w:tmpl w:val="FE2C8CB0"/>
    <w:lvl w:ilvl="0" w:tplc="6AEA0D64">
      <w:start w:val="1"/>
      <w:numFmt w:val="bullet"/>
      <w:lvlText w:val="-"/>
      <w:lvlJc w:val="left"/>
      <w:pPr>
        <w:tabs>
          <w:tab w:val="num" w:pos="1125"/>
        </w:tabs>
        <w:ind w:left="1105" w:hanging="340"/>
      </w:pPr>
      <w:rPr>
        <w:rFonts w:hint="default"/>
        <w:sz w:val="16"/>
      </w:rPr>
    </w:lvl>
    <w:lvl w:ilvl="1" w:tplc="CD46A7EA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603D5"/>
    <w:multiLevelType w:val="hybridMultilevel"/>
    <w:tmpl w:val="263878FC"/>
    <w:lvl w:ilvl="0" w:tplc="71982EE4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013F"/>
    <w:multiLevelType w:val="hybridMultilevel"/>
    <w:tmpl w:val="03F8A6C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A4A99"/>
    <w:multiLevelType w:val="hybridMultilevel"/>
    <w:tmpl w:val="2ED29A46"/>
    <w:lvl w:ilvl="0" w:tplc="71982EE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661B1"/>
    <w:multiLevelType w:val="multilevel"/>
    <w:tmpl w:val="DEDA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16A40"/>
    <w:multiLevelType w:val="hybridMultilevel"/>
    <w:tmpl w:val="DEDADEBA"/>
    <w:lvl w:ilvl="0" w:tplc="450C4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325C7"/>
    <w:multiLevelType w:val="hybridMultilevel"/>
    <w:tmpl w:val="D548B0E0"/>
    <w:lvl w:ilvl="0" w:tplc="38941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0E77"/>
    <w:multiLevelType w:val="hybridMultilevel"/>
    <w:tmpl w:val="87D0B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A5D"/>
    <w:multiLevelType w:val="hybridMultilevel"/>
    <w:tmpl w:val="1C065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204C4"/>
    <w:multiLevelType w:val="multilevel"/>
    <w:tmpl w:val="D548B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41CED"/>
    <w:multiLevelType w:val="hybridMultilevel"/>
    <w:tmpl w:val="AD204C06"/>
    <w:lvl w:ilvl="0" w:tplc="C106A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692C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A7F26DF"/>
    <w:multiLevelType w:val="hybridMultilevel"/>
    <w:tmpl w:val="F4202D8E"/>
    <w:lvl w:ilvl="0" w:tplc="D474E198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105D58"/>
    <w:multiLevelType w:val="hybridMultilevel"/>
    <w:tmpl w:val="E6CA6B26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B3367"/>
    <w:multiLevelType w:val="hybridMultilevel"/>
    <w:tmpl w:val="8A427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973B8F"/>
    <w:multiLevelType w:val="multilevel"/>
    <w:tmpl w:val="521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3963D0"/>
    <w:multiLevelType w:val="hybridMultilevel"/>
    <w:tmpl w:val="F7DA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7168A"/>
    <w:multiLevelType w:val="hybridMultilevel"/>
    <w:tmpl w:val="D81A13FC"/>
    <w:lvl w:ilvl="0" w:tplc="7BAA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7845CC"/>
    <w:multiLevelType w:val="hybridMultilevel"/>
    <w:tmpl w:val="B1BCF524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C01A5"/>
    <w:multiLevelType w:val="hybridMultilevel"/>
    <w:tmpl w:val="A386FDB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DF6A85"/>
    <w:multiLevelType w:val="hybridMultilevel"/>
    <w:tmpl w:val="55DEB946"/>
    <w:lvl w:ilvl="0" w:tplc="94C82D0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92BAC"/>
    <w:multiLevelType w:val="singleLevel"/>
    <w:tmpl w:val="4154A152"/>
    <w:lvl w:ilvl="0">
      <w:start w:val="1"/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25"/>
  </w:num>
  <w:num w:numId="14">
    <w:abstractNumId w:val="30"/>
  </w:num>
  <w:num w:numId="15">
    <w:abstractNumId w:val="15"/>
  </w:num>
  <w:num w:numId="16">
    <w:abstractNumId w:val="14"/>
  </w:num>
  <w:num w:numId="17">
    <w:abstractNumId w:val="12"/>
  </w:num>
  <w:num w:numId="18">
    <w:abstractNumId w:val="23"/>
  </w:num>
  <w:num w:numId="19">
    <w:abstractNumId w:val="33"/>
  </w:num>
  <w:num w:numId="20">
    <w:abstractNumId w:val="24"/>
  </w:num>
  <w:num w:numId="21">
    <w:abstractNumId w:val="17"/>
  </w:num>
  <w:num w:numId="22">
    <w:abstractNumId w:val="16"/>
  </w:num>
  <w:num w:numId="23">
    <w:abstractNumId w:val="10"/>
  </w:num>
  <w:num w:numId="24">
    <w:abstractNumId w:val="18"/>
  </w:num>
  <w:num w:numId="25">
    <w:abstractNumId w:val="11"/>
  </w:num>
  <w:num w:numId="26">
    <w:abstractNumId w:val="21"/>
  </w:num>
  <w:num w:numId="27">
    <w:abstractNumId w:val="13"/>
  </w:num>
  <w:num w:numId="28">
    <w:abstractNumId w:val="22"/>
  </w:num>
  <w:num w:numId="29">
    <w:abstractNumId w:val="13"/>
  </w:num>
  <w:num w:numId="30">
    <w:abstractNumId w:val="13"/>
  </w:num>
  <w:num w:numId="31">
    <w:abstractNumId w:val="19"/>
  </w:num>
  <w:num w:numId="32">
    <w:abstractNumId w:val="20"/>
  </w:num>
  <w:num w:numId="33">
    <w:abstractNumId w:val="28"/>
  </w:num>
  <w:num w:numId="34">
    <w:abstractNumId w:val="27"/>
  </w:num>
  <w:num w:numId="35">
    <w:abstractNumId w:val="3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A6gOJKdrxVPfmyaDI98bRxzoFIW9vlO2+ZiSJ7O3kzstHEANb7b81Cz4I6qqDwLA9oCMOtp7yV8uUGydSjHbrw==" w:salt="pBtrXOgAg6swKzlPUy8dOQ=="/>
  <w:defaultTabStop w:val="709"/>
  <w:hyphenationZone w:val="425"/>
  <w:doNotHyphenateCaps/>
  <w:drawingGridHorizontalSpacing w:val="28"/>
  <w:drawingGridVerticalSpacing w:val="28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20"/>
    <w:rsid w:val="00021697"/>
    <w:rsid w:val="00032264"/>
    <w:rsid w:val="000557AC"/>
    <w:rsid w:val="000627A3"/>
    <w:rsid w:val="0006302D"/>
    <w:rsid w:val="000717C2"/>
    <w:rsid w:val="0009081A"/>
    <w:rsid w:val="000B54C0"/>
    <w:rsid w:val="000B748E"/>
    <w:rsid w:val="000C59DA"/>
    <w:rsid w:val="000D3C18"/>
    <w:rsid w:val="000D770A"/>
    <w:rsid w:val="000E7B47"/>
    <w:rsid w:val="000F52D1"/>
    <w:rsid w:val="000F7398"/>
    <w:rsid w:val="00113CD5"/>
    <w:rsid w:val="00161439"/>
    <w:rsid w:val="00162478"/>
    <w:rsid w:val="00173F56"/>
    <w:rsid w:val="0019029E"/>
    <w:rsid w:val="001A4987"/>
    <w:rsid w:val="001B24C2"/>
    <w:rsid w:val="001D64F3"/>
    <w:rsid w:val="001F1CD6"/>
    <w:rsid w:val="002069D0"/>
    <w:rsid w:val="002316A8"/>
    <w:rsid w:val="0023455F"/>
    <w:rsid w:val="0026378E"/>
    <w:rsid w:val="00285C96"/>
    <w:rsid w:val="002A098F"/>
    <w:rsid w:val="002E2897"/>
    <w:rsid w:val="002F7871"/>
    <w:rsid w:val="003070F1"/>
    <w:rsid w:val="00333931"/>
    <w:rsid w:val="003A3637"/>
    <w:rsid w:val="003A47A5"/>
    <w:rsid w:val="003D092E"/>
    <w:rsid w:val="0041208D"/>
    <w:rsid w:val="00417BFB"/>
    <w:rsid w:val="0042376F"/>
    <w:rsid w:val="00425C0F"/>
    <w:rsid w:val="00450211"/>
    <w:rsid w:val="00455072"/>
    <w:rsid w:val="00462857"/>
    <w:rsid w:val="0046651F"/>
    <w:rsid w:val="004A17E3"/>
    <w:rsid w:val="004B21FB"/>
    <w:rsid w:val="004B3C35"/>
    <w:rsid w:val="00500911"/>
    <w:rsid w:val="00524433"/>
    <w:rsid w:val="00531210"/>
    <w:rsid w:val="005809DC"/>
    <w:rsid w:val="005C2E31"/>
    <w:rsid w:val="005D38E1"/>
    <w:rsid w:val="005E409E"/>
    <w:rsid w:val="005F6B54"/>
    <w:rsid w:val="005F7F22"/>
    <w:rsid w:val="00631F4D"/>
    <w:rsid w:val="00646277"/>
    <w:rsid w:val="006606D1"/>
    <w:rsid w:val="00664072"/>
    <w:rsid w:val="00666A6B"/>
    <w:rsid w:val="00675B4D"/>
    <w:rsid w:val="006A2791"/>
    <w:rsid w:val="006D686E"/>
    <w:rsid w:val="006E4CF1"/>
    <w:rsid w:val="006F24BD"/>
    <w:rsid w:val="006F737B"/>
    <w:rsid w:val="007036D8"/>
    <w:rsid w:val="00726662"/>
    <w:rsid w:val="00731132"/>
    <w:rsid w:val="00742E9E"/>
    <w:rsid w:val="007431C1"/>
    <w:rsid w:val="007458A1"/>
    <w:rsid w:val="00755E6E"/>
    <w:rsid w:val="00772FA8"/>
    <w:rsid w:val="00774097"/>
    <w:rsid w:val="00786077"/>
    <w:rsid w:val="0079474C"/>
    <w:rsid w:val="007B3981"/>
    <w:rsid w:val="007C7608"/>
    <w:rsid w:val="007E1F84"/>
    <w:rsid w:val="007E64CF"/>
    <w:rsid w:val="007F016D"/>
    <w:rsid w:val="00814788"/>
    <w:rsid w:val="00881DCE"/>
    <w:rsid w:val="008B4A63"/>
    <w:rsid w:val="008C4AF1"/>
    <w:rsid w:val="008C4DBF"/>
    <w:rsid w:val="008D07E1"/>
    <w:rsid w:val="00923AD3"/>
    <w:rsid w:val="00927986"/>
    <w:rsid w:val="009375AD"/>
    <w:rsid w:val="00944856"/>
    <w:rsid w:val="00947674"/>
    <w:rsid w:val="00970042"/>
    <w:rsid w:val="009716A1"/>
    <w:rsid w:val="00982A76"/>
    <w:rsid w:val="00984BE3"/>
    <w:rsid w:val="009929E4"/>
    <w:rsid w:val="009B21EC"/>
    <w:rsid w:val="009B2C2D"/>
    <w:rsid w:val="009E53E9"/>
    <w:rsid w:val="00A26E8A"/>
    <w:rsid w:val="00A54F4F"/>
    <w:rsid w:val="00A56E11"/>
    <w:rsid w:val="00A730BC"/>
    <w:rsid w:val="00A753AF"/>
    <w:rsid w:val="00A8490E"/>
    <w:rsid w:val="00A901A8"/>
    <w:rsid w:val="00A91252"/>
    <w:rsid w:val="00A97DB7"/>
    <w:rsid w:val="00AA7ECE"/>
    <w:rsid w:val="00AB1D4C"/>
    <w:rsid w:val="00B00D33"/>
    <w:rsid w:val="00B41ABD"/>
    <w:rsid w:val="00BA3E91"/>
    <w:rsid w:val="00BA46DB"/>
    <w:rsid w:val="00C556A9"/>
    <w:rsid w:val="00C64E0E"/>
    <w:rsid w:val="00C675D4"/>
    <w:rsid w:val="00C73046"/>
    <w:rsid w:val="00C75C4A"/>
    <w:rsid w:val="00CA19D8"/>
    <w:rsid w:val="00D00D02"/>
    <w:rsid w:val="00D172EF"/>
    <w:rsid w:val="00D2710B"/>
    <w:rsid w:val="00D348AF"/>
    <w:rsid w:val="00D46C8C"/>
    <w:rsid w:val="00D61AB3"/>
    <w:rsid w:val="00D656B1"/>
    <w:rsid w:val="00D865A7"/>
    <w:rsid w:val="00DA3EDC"/>
    <w:rsid w:val="00DC6032"/>
    <w:rsid w:val="00DD15BD"/>
    <w:rsid w:val="00DE17A7"/>
    <w:rsid w:val="00E32CD9"/>
    <w:rsid w:val="00E452C4"/>
    <w:rsid w:val="00E51D38"/>
    <w:rsid w:val="00E608B8"/>
    <w:rsid w:val="00E62F19"/>
    <w:rsid w:val="00E665E4"/>
    <w:rsid w:val="00E76829"/>
    <w:rsid w:val="00E85681"/>
    <w:rsid w:val="00E91353"/>
    <w:rsid w:val="00EB09A7"/>
    <w:rsid w:val="00EB229A"/>
    <w:rsid w:val="00EB48D2"/>
    <w:rsid w:val="00ED0F93"/>
    <w:rsid w:val="00EE45D6"/>
    <w:rsid w:val="00EF4620"/>
    <w:rsid w:val="00F04079"/>
    <w:rsid w:val="00F97B89"/>
    <w:rsid w:val="00FA16EF"/>
    <w:rsid w:val="00FA7C30"/>
    <w:rsid w:val="00FB0ACD"/>
    <w:rsid w:val="00FD66A6"/>
    <w:rsid w:val="00FE37A0"/>
    <w:rsid w:val="00FE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1460FA17-BA0A-433A-B4A7-162E861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993"/>
      </w:tabs>
      <w:autoSpaceDE w:val="0"/>
      <w:autoSpaceDN w:val="0"/>
      <w:adjustRightInd w:val="0"/>
    </w:pPr>
    <w:rPr>
      <w:color w:val="000000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b/>
      <w:bCs/>
      <w:sz w:val="28"/>
      <w:szCs w:val="2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4"/>
      <w:szCs w:val="14"/>
    </w:rPr>
  </w:style>
  <w:style w:type="character" w:styleId="Seitenzahl">
    <w:name w:val="page number"/>
    <w:semiHidden/>
    <w:rPr>
      <w:rFonts w:ascii="Arial" w:hAnsi="Arial" w:cs="Arial"/>
      <w:sz w:val="14"/>
      <w:szCs w:val="14"/>
    </w:r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customStyle="1" w:styleId="Toolname">
    <w:name w:val="Toolname"/>
    <w:basedOn w:val="Standard"/>
    <w:rPr>
      <w:b/>
      <w:sz w:val="40"/>
      <w:szCs w:val="40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customStyle="1" w:styleId="FormatvorlageVerzeichnis1ZeilenabstandDoppelt">
    <w:name w:val="Formatvorlage Verzeichnis 1 + Zeilenabstand:  Doppelt"/>
    <w:basedOn w:val="Verzeichnis1"/>
    <w:autoRedefine/>
    <w:pPr>
      <w:tabs>
        <w:tab w:val="right" w:pos="8505"/>
      </w:tabs>
      <w:spacing w:line="480" w:lineRule="auto"/>
    </w:pPr>
    <w:rPr>
      <w:szCs w:val="20"/>
    </w:rPr>
  </w:style>
  <w:style w:type="paragraph" w:styleId="Verzeichnis1">
    <w:name w:val="toc 1"/>
    <w:basedOn w:val="Standard"/>
    <w:next w:val="Standard"/>
    <w:autoRedefine/>
    <w:uiPriority w:val="39"/>
    <w:rsid w:val="005F6B54"/>
    <w:pPr>
      <w:tabs>
        <w:tab w:val="right" w:leader="dot" w:pos="9401"/>
      </w:tabs>
      <w:spacing w:line="360" w:lineRule="auto"/>
    </w:pPr>
    <w:rPr>
      <w:rFonts w:cs="Times New Roman"/>
    </w:rPr>
  </w:style>
  <w:style w:type="paragraph" w:styleId="Aufzhlungszeichen">
    <w:name w:val="List Bullet"/>
    <w:basedOn w:val="Standard"/>
    <w:semiHidden/>
    <w:pPr>
      <w:numPr>
        <w:numId w:val="27"/>
      </w:numPr>
    </w:pPr>
    <w:rPr>
      <w:rFonts w:cs="Times New Roman"/>
    </w:rPr>
  </w:style>
  <w:style w:type="character" w:customStyle="1" w:styleId="KopfzeileZchn">
    <w:name w:val="Kopfzeile Zchn"/>
    <w:link w:val="Kopfzeile"/>
    <w:rsid w:val="00162478"/>
    <w:rPr>
      <w:rFonts w:ascii="Arial" w:hAnsi="Arial" w:cs="Arial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A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A279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17C2"/>
    <w:pPr>
      <w:spacing w:before="100" w:beforeAutospacing="1" w:after="119"/>
    </w:pPr>
    <w:rPr>
      <w:rFonts w:ascii="Times New Roman" w:hAnsi="Times New Roman" w:cs="Times New Roman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490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Listenabsatz">
    <w:name w:val="List Paragraph"/>
    <w:basedOn w:val="Standard"/>
    <w:uiPriority w:val="34"/>
    <w:qFormat/>
    <w:rsid w:val="002F787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70042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970042"/>
    <w:rPr>
      <w:rFonts w:ascii="Arial" w:hAnsi="Arial" w:cs="Arial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70F1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E48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inhold%20Kaim\Anwendungsdaten\Microsoft\Vorlagen\Know-Now\KN-Universelle%20Dokumentenvorlage%20mit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B4CE41BDB94EDDA7DCCBC8F814B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57C3B-20F0-4F88-AB26-7E95E9D5BDB2}"/>
      </w:docPartPr>
      <w:docPartBody>
        <w:p w:rsidR="00095934" w:rsidRDefault="00861062" w:rsidP="00861062">
          <w:pPr>
            <w:pStyle w:val="F2B4CE41BDB94EDDA7DCCBC8F814BCCD1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8B57782947B34B17A87D9808113E4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BA966-327D-45A4-868B-04157A5B4C8B}"/>
      </w:docPartPr>
      <w:docPartBody>
        <w:p w:rsidR="00095934" w:rsidRDefault="00861062" w:rsidP="00861062">
          <w:pPr>
            <w:pStyle w:val="8B57782947B34B17A87D9808113E446B1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5BBC5BDAE59A4087922D6544D4EB7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D9512-3EF1-46E7-AD9B-31CB86754406}"/>
      </w:docPartPr>
      <w:docPartBody>
        <w:p w:rsidR="00095934" w:rsidRDefault="00861062" w:rsidP="00861062">
          <w:pPr>
            <w:pStyle w:val="5BBC5BDAE59A4087922D6544D4EB73031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F3277B55385A4DA49383A7CE2EBF0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014FC-AFF8-43E9-8751-8B1167207A22}"/>
      </w:docPartPr>
      <w:docPartBody>
        <w:p w:rsidR="00095934" w:rsidRDefault="00861062" w:rsidP="00861062">
          <w:pPr>
            <w:pStyle w:val="F3277B55385A4DA49383A7CE2EBF0C711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D0C150A2F927433886A26F4E5DF6D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EA872-A3A6-459A-A3DA-157025399B50}"/>
      </w:docPartPr>
      <w:docPartBody>
        <w:p w:rsidR="00095934" w:rsidRDefault="00861062" w:rsidP="00861062">
          <w:pPr>
            <w:pStyle w:val="D0C150A2F927433886A26F4E5DF6DB241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60F0B350E9AC4DB1943456788F047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E5300-F84C-4731-B188-49E59398DB9F}"/>
      </w:docPartPr>
      <w:docPartBody>
        <w:p w:rsidR="00095934" w:rsidRDefault="00861062" w:rsidP="00861062">
          <w:pPr>
            <w:pStyle w:val="60F0B350E9AC4DB1943456788F0478881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F4283CA412B34728A52D8B40A39A5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7E247-D231-4863-9933-392249EFC318}"/>
      </w:docPartPr>
      <w:docPartBody>
        <w:p w:rsidR="00095934" w:rsidRDefault="00861062" w:rsidP="00861062">
          <w:pPr>
            <w:pStyle w:val="F4283CA412B34728A52D8B40A39A5AFC1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E86837CAFF38451FBF03434C1FC2F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98816-38B1-4336-9A67-E337F8027744}"/>
      </w:docPartPr>
      <w:docPartBody>
        <w:p w:rsidR="00095934" w:rsidRDefault="00861062" w:rsidP="00861062">
          <w:pPr>
            <w:pStyle w:val="E86837CAFF38451FBF03434C1FC2F8B71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FF7FB1BA7B1441E99B4120835AD78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29825-29D6-4C03-8CE8-2488D759FECB}"/>
      </w:docPartPr>
      <w:docPartBody>
        <w:p w:rsidR="00095934" w:rsidRDefault="00861062" w:rsidP="00861062">
          <w:pPr>
            <w:pStyle w:val="FF7FB1BA7B1441E99B4120835AD78DA5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4F9647B1B51F4BD38A91A7D7B6AE1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91A7D-D7CB-4775-B9FA-6226D6F730A8}"/>
      </w:docPartPr>
      <w:docPartBody>
        <w:p w:rsidR="00C13E80" w:rsidRDefault="00CE28D1" w:rsidP="00CE28D1">
          <w:pPr>
            <w:pStyle w:val="4F9647B1B51F4BD38A91A7D7B6AE148B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C5E9309A497C496D969E5CF60D28A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49C63-8B30-49E9-8BAF-D5AA2372944F}"/>
      </w:docPartPr>
      <w:docPartBody>
        <w:p w:rsidR="00C13E80" w:rsidRDefault="00CE28D1" w:rsidP="00CE28D1">
          <w:pPr>
            <w:pStyle w:val="C5E9309A497C496D969E5CF60D28AB09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40CF71E06AA04C78B453C275C1BD5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55E2E-B925-43F7-9AAE-59A2104597E5}"/>
      </w:docPartPr>
      <w:docPartBody>
        <w:p w:rsidR="00C13E80" w:rsidRDefault="00CE28D1" w:rsidP="00CE28D1">
          <w:pPr>
            <w:pStyle w:val="40CF71E06AA04C78B453C275C1BD5ABA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0B8CCFBFEA344181AF6883B3B035F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E82ED-05E2-43FC-9FC3-C592556D1500}"/>
      </w:docPartPr>
      <w:docPartBody>
        <w:p w:rsidR="00C13E80" w:rsidRDefault="00CE28D1" w:rsidP="00CE28D1">
          <w:pPr>
            <w:pStyle w:val="0B8CCFBFEA344181AF6883B3B035F963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5DBFB245137045C8AF8DD4727A30A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8FF03-FD09-46C0-8772-D08B1091743F}"/>
      </w:docPartPr>
      <w:docPartBody>
        <w:p w:rsidR="005F5D9A" w:rsidRDefault="00C13E80" w:rsidP="00C13E80">
          <w:pPr>
            <w:pStyle w:val="5DBFB245137045C8AF8DD4727A30AA47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29CABD6847324D9D8B93C214734DA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1B620-D15B-4F81-87F2-3C4E06872EA1}"/>
      </w:docPartPr>
      <w:docPartBody>
        <w:p w:rsidR="005F5D9A" w:rsidRDefault="00C13E80" w:rsidP="00C13E80">
          <w:pPr>
            <w:pStyle w:val="29CABD6847324D9D8B93C214734DAAC0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8995CD92289B420FBBB455738BE29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72B57-1544-438C-A3D3-0959F693BD87}"/>
      </w:docPartPr>
      <w:docPartBody>
        <w:p w:rsidR="005F5D9A" w:rsidRDefault="00C13E80" w:rsidP="00C13E80">
          <w:pPr>
            <w:pStyle w:val="8995CD92289B420FBBB455738BE29035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  <w:docPart>
      <w:docPartPr>
        <w:name w:val="BEDB207F197D49E2B5AC7CB3E9FF4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2B60A-1C91-4D7F-8BE4-41FF7632A5D1}"/>
      </w:docPartPr>
      <w:docPartBody>
        <w:p w:rsidR="005F5D9A" w:rsidRDefault="00C13E80" w:rsidP="00C13E80">
          <w:pPr>
            <w:pStyle w:val="BEDB207F197D49E2B5AC7CB3E9FF408E"/>
          </w:pPr>
          <w:r>
            <w:rPr>
              <w:rStyle w:val="Platzhaltertext"/>
            </w:rPr>
            <w:t xml:space="preserve">       </w:t>
          </w:r>
          <w:r w:rsidRPr="00430D2C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62"/>
    <w:rsid w:val="00095934"/>
    <w:rsid w:val="005F5D9A"/>
    <w:rsid w:val="00861062"/>
    <w:rsid w:val="00C13E80"/>
    <w:rsid w:val="00C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E80"/>
    <w:rPr>
      <w:color w:val="808080"/>
    </w:rPr>
  </w:style>
  <w:style w:type="paragraph" w:customStyle="1" w:styleId="102E2C365C8D4AABA1E346CD48A37609">
    <w:name w:val="102E2C365C8D4AABA1E346CD48A37609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673A34179E4782ACFE58FB77243C25">
    <w:name w:val="68673A34179E4782ACFE58FB77243C25"/>
    <w:rsid w:val="00861062"/>
  </w:style>
  <w:style w:type="paragraph" w:customStyle="1" w:styleId="D2D1667E43804C7D86CFEC2F3E720676">
    <w:name w:val="D2D1667E43804C7D86CFEC2F3E720676"/>
    <w:rsid w:val="00861062"/>
  </w:style>
  <w:style w:type="paragraph" w:customStyle="1" w:styleId="F56DEE8E24834FDD8D9F81F0B7808B8B">
    <w:name w:val="F56DEE8E24834FDD8D9F81F0B7808B8B"/>
    <w:rsid w:val="00861062"/>
  </w:style>
  <w:style w:type="paragraph" w:customStyle="1" w:styleId="B5D7D04C95094B16806453CF5FF9F909">
    <w:name w:val="B5D7D04C95094B16806453CF5FF9F909"/>
    <w:rsid w:val="00861062"/>
  </w:style>
  <w:style w:type="paragraph" w:customStyle="1" w:styleId="EE46ADE9CEFB49AB81FDE3277A744146">
    <w:name w:val="EE46ADE9CEFB49AB81FDE3277A744146"/>
    <w:rsid w:val="00861062"/>
  </w:style>
  <w:style w:type="paragraph" w:customStyle="1" w:styleId="FE54E8DC4CCB45DBAA5447C91ECCDCAA">
    <w:name w:val="FE54E8DC4CCB45DBAA5447C91ECCDCAA"/>
    <w:rsid w:val="00861062"/>
  </w:style>
  <w:style w:type="paragraph" w:customStyle="1" w:styleId="37877E94D7284D65975F8DA2316C8C12">
    <w:name w:val="37877E94D7284D65975F8DA2316C8C12"/>
    <w:rsid w:val="00861062"/>
  </w:style>
  <w:style w:type="paragraph" w:customStyle="1" w:styleId="F2B4CE41BDB94EDDA7DCCBC8F814BCCD">
    <w:name w:val="F2B4CE41BDB94EDDA7DCCBC8F814BCCD"/>
    <w:rsid w:val="00861062"/>
  </w:style>
  <w:style w:type="paragraph" w:customStyle="1" w:styleId="8B57782947B34B17A87D9808113E446B">
    <w:name w:val="8B57782947B34B17A87D9808113E446B"/>
    <w:rsid w:val="00861062"/>
  </w:style>
  <w:style w:type="paragraph" w:customStyle="1" w:styleId="5BBC5BDAE59A4087922D6544D4EB7303">
    <w:name w:val="5BBC5BDAE59A4087922D6544D4EB7303"/>
    <w:rsid w:val="00861062"/>
  </w:style>
  <w:style w:type="paragraph" w:customStyle="1" w:styleId="F3277B55385A4DA49383A7CE2EBF0C71">
    <w:name w:val="F3277B55385A4DA49383A7CE2EBF0C71"/>
    <w:rsid w:val="00861062"/>
  </w:style>
  <w:style w:type="paragraph" w:customStyle="1" w:styleId="D0C150A2F927433886A26F4E5DF6DB24">
    <w:name w:val="D0C150A2F927433886A26F4E5DF6DB24"/>
    <w:rsid w:val="00861062"/>
  </w:style>
  <w:style w:type="paragraph" w:customStyle="1" w:styleId="60F0B350E9AC4DB1943456788F047888">
    <w:name w:val="60F0B350E9AC4DB1943456788F047888"/>
    <w:rsid w:val="00861062"/>
  </w:style>
  <w:style w:type="paragraph" w:customStyle="1" w:styleId="F4283CA412B34728A52D8B40A39A5AFC">
    <w:name w:val="F4283CA412B34728A52D8B40A39A5AFC"/>
    <w:rsid w:val="00861062"/>
  </w:style>
  <w:style w:type="paragraph" w:customStyle="1" w:styleId="E86837CAFF38451FBF03434C1FC2F8B7">
    <w:name w:val="E86837CAFF38451FBF03434C1FC2F8B7"/>
    <w:rsid w:val="00861062"/>
  </w:style>
  <w:style w:type="paragraph" w:customStyle="1" w:styleId="8CE96C139C5746C4825445934BF31A1D">
    <w:name w:val="8CE96C139C5746C4825445934BF31A1D"/>
    <w:rsid w:val="00861062"/>
  </w:style>
  <w:style w:type="paragraph" w:customStyle="1" w:styleId="37877E94D7284D65975F8DA2316C8C121">
    <w:name w:val="37877E94D7284D65975F8DA2316C8C12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B4CE41BDB94EDDA7DCCBC8F814BCCD1">
    <w:name w:val="F2B4CE41BDB94EDDA7DCCBC8F814BCCD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57782947B34B17A87D9808113E446B1">
    <w:name w:val="8B57782947B34B17A87D9808113E446B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BC5BDAE59A4087922D6544D4EB73031">
    <w:name w:val="5BBC5BDAE59A4087922D6544D4EB7303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277B55385A4DA49383A7CE2EBF0C711">
    <w:name w:val="F3277B55385A4DA49383A7CE2EBF0C71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150A2F927433886A26F4E5DF6DB241">
    <w:name w:val="D0C150A2F927433886A26F4E5DF6DB24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0B350E9AC4DB1943456788F0478881">
    <w:name w:val="60F0B350E9AC4DB1943456788F047888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283CA412B34728A52D8B40A39A5AFC1">
    <w:name w:val="F4283CA412B34728A52D8B40A39A5AFC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86837CAFF38451FBF03434C1FC2F8B71">
    <w:name w:val="E86837CAFF38451FBF03434C1FC2F8B7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E96C139C5746C4825445934BF31A1D1">
    <w:name w:val="8CE96C139C5746C4825445934BF31A1D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E54E8DC4CCB45DBAA5447C91ECCDCAA1">
    <w:name w:val="FE54E8DC4CCB45DBAA5447C91ECCDCAA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E46ADE9CEFB49AB81FDE3277A7441461">
    <w:name w:val="EE46ADE9CEFB49AB81FDE3277A744146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6DEE8E24834FDD8D9F81F0B7808B8B1">
    <w:name w:val="F56DEE8E24834FDD8D9F81F0B7808B8B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D7D04C95094B16806453CF5FF9F9091">
    <w:name w:val="B5D7D04C95094B16806453CF5FF9F909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2D1667E43804C7D86CFEC2F3E7206761">
    <w:name w:val="D2D1667E43804C7D86CFEC2F3E720676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673A34179E4782ACFE58FB77243C251">
    <w:name w:val="68673A34179E4782ACFE58FB77243C25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2E2C365C8D4AABA1E346CD48A376091">
    <w:name w:val="102E2C365C8D4AABA1E346CD48A376091"/>
    <w:rsid w:val="0086106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7FB1BA7B1441E99B4120835AD78DA5">
    <w:name w:val="FF7FB1BA7B1441E99B4120835AD78DA5"/>
    <w:rsid w:val="00861062"/>
  </w:style>
  <w:style w:type="paragraph" w:customStyle="1" w:styleId="E858DB5DE79A4B5B99B6D3CDA9461069">
    <w:name w:val="E858DB5DE79A4B5B99B6D3CDA9461069"/>
    <w:rsid w:val="00CE28D1"/>
  </w:style>
  <w:style w:type="paragraph" w:customStyle="1" w:styleId="4F9647B1B51F4BD38A91A7D7B6AE148B">
    <w:name w:val="4F9647B1B51F4BD38A91A7D7B6AE148B"/>
    <w:rsid w:val="00CE28D1"/>
  </w:style>
  <w:style w:type="paragraph" w:customStyle="1" w:styleId="6B5050DBE8EF48828619A8DCCB8F8C8B">
    <w:name w:val="6B5050DBE8EF48828619A8DCCB8F8C8B"/>
    <w:rsid w:val="00CE28D1"/>
  </w:style>
  <w:style w:type="paragraph" w:customStyle="1" w:styleId="DD5D4877C48543D78670EFF90C7650DE">
    <w:name w:val="DD5D4877C48543D78670EFF90C7650DE"/>
    <w:rsid w:val="00CE28D1"/>
  </w:style>
  <w:style w:type="paragraph" w:customStyle="1" w:styleId="077C381892734B2E80812801A72E61D7">
    <w:name w:val="077C381892734B2E80812801A72E61D7"/>
    <w:rsid w:val="00CE28D1"/>
  </w:style>
  <w:style w:type="paragraph" w:customStyle="1" w:styleId="C5E9309A497C496D969E5CF60D28AB09">
    <w:name w:val="C5E9309A497C496D969E5CF60D28AB09"/>
    <w:rsid w:val="00CE28D1"/>
  </w:style>
  <w:style w:type="paragraph" w:customStyle="1" w:styleId="40CF71E06AA04C78B453C275C1BD5ABA">
    <w:name w:val="40CF71E06AA04C78B453C275C1BD5ABA"/>
    <w:rsid w:val="00CE28D1"/>
  </w:style>
  <w:style w:type="paragraph" w:customStyle="1" w:styleId="0B8CCFBFEA344181AF6883B3B035F963">
    <w:name w:val="0B8CCFBFEA344181AF6883B3B035F963"/>
    <w:rsid w:val="00CE28D1"/>
  </w:style>
  <w:style w:type="paragraph" w:customStyle="1" w:styleId="5DBFB245137045C8AF8DD4727A30AA47">
    <w:name w:val="5DBFB245137045C8AF8DD4727A30AA47"/>
    <w:rsid w:val="00C13E80"/>
  </w:style>
  <w:style w:type="paragraph" w:customStyle="1" w:styleId="29CABD6847324D9D8B93C214734DAAC0">
    <w:name w:val="29CABD6847324D9D8B93C214734DAAC0"/>
    <w:rsid w:val="00C13E80"/>
  </w:style>
  <w:style w:type="paragraph" w:customStyle="1" w:styleId="8995CD92289B420FBBB455738BE29035">
    <w:name w:val="8995CD92289B420FBBB455738BE29035"/>
    <w:rsid w:val="00C13E80"/>
  </w:style>
  <w:style w:type="paragraph" w:customStyle="1" w:styleId="BEDB207F197D49E2B5AC7CB3E9FF408E">
    <w:name w:val="BEDB207F197D49E2B5AC7CB3E9FF408E"/>
    <w:rsid w:val="00C13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B66D-F31E-4328-9049-6EBD67D3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KN-Universelle Dokumentenvorlage mit Logo</Template>
  <TotalTime>0</TotalTime>
  <Pages>1</Pages>
  <Words>176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Prozesserfassung</vt:lpstr>
    </vt:vector>
  </TitlesOfParts>
  <Company>VOREST AG</Company>
  <LinksUpToDate>false</LinksUpToDate>
  <CharactersWithSpaces>1414</CharactersWithSpaces>
  <SharedDoc>false</SharedDoc>
  <HLinks>
    <vt:vector size="60" baseType="variant">
      <vt:variant>
        <vt:i4>3735668</vt:i4>
      </vt:variant>
      <vt:variant>
        <vt:i4>27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6684769</vt:i4>
      </vt:variant>
      <vt:variant>
        <vt:i4>24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6684769</vt:i4>
      </vt:variant>
      <vt:variant>
        <vt:i4>21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4456464</vt:i4>
      </vt:variant>
      <vt:variant>
        <vt:i4>18</vt:i4>
      </vt:variant>
      <vt:variant>
        <vt:i4>0</vt:i4>
      </vt:variant>
      <vt:variant>
        <vt:i4>5</vt:i4>
      </vt:variant>
      <vt:variant>
        <vt:lpwstr>http://www.vorest-ag.com/L101</vt:lpwstr>
      </vt:variant>
      <vt:variant>
        <vt:lpwstr/>
      </vt:variant>
      <vt:variant>
        <vt:i4>4456464</vt:i4>
      </vt:variant>
      <vt:variant>
        <vt:i4>15</vt:i4>
      </vt:variant>
      <vt:variant>
        <vt:i4>0</vt:i4>
      </vt:variant>
      <vt:variant>
        <vt:i4>5</vt:i4>
      </vt:variant>
      <vt:variant>
        <vt:lpwstr>http://www.vorest-ag.com/L100</vt:lpwstr>
      </vt:variant>
      <vt:variant>
        <vt:lpwstr/>
      </vt:variant>
      <vt:variant>
        <vt:i4>4456466</vt:i4>
      </vt:variant>
      <vt:variant>
        <vt:i4>12</vt:i4>
      </vt:variant>
      <vt:variant>
        <vt:i4>0</vt:i4>
      </vt:variant>
      <vt:variant>
        <vt:i4>5</vt:i4>
      </vt:variant>
      <vt:variant>
        <vt:lpwstr>http://www.vorest-ag.com/L308</vt:lpwstr>
      </vt:variant>
      <vt:variant>
        <vt:lpwstr/>
      </vt:variant>
      <vt:variant>
        <vt:i4>6094866</vt:i4>
      </vt:variant>
      <vt:variant>
        <vt:i4>9</vt:i4>
      </vt:variant>
      <vt:variant>
        <vt:i4>0</vt:i4>
      </vt:variant>
      <vt:variant>
        <vt:i4>5</vt:i4>
      </vt:variant>
      <vt:variant>
        <vt:lpwstr>http://www.vorest-ag.com/S36</vt:lpwstr>
      </vt:variant>
      <vt:variant>
        <vt:lpwstr/>
      </vt:variant>
      <vt:variant>
        <vt:i4>5767186</vt:i4>
      </vt:variant>
      <vt:variant>
        <vt:i4>6</vt:i4>
      </vt:variant>
      <vt:variant>
        <vt:i4>0</vt:i4>
      </vt:variant>
      <vt:variant>
        <vt:i4>5</vt:i4>
      </vt:variant>
      <vt:variant>
        <vt:lpwstr>http://www.vorest-ag.com/S33</vt:lpwstr>
      </vt:variant>
      <vt:variant>
        <vt:lpwstr/>
      </vt:variant>
      <vt:variant>
        <vt:i4>3735668</vt:i4>
      </vt:variant>
      <vt:variant>
        <vt:i4>3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1376332</vt:i4>
      </vt:variant>
      <vt:variant>
        <vt:i4>0</vt:i4>
      </vt:variant>
      <vt:variant>
        <vt:i4>0</vt:i4>
      </vt:variant>
      <vt:variant>
        <vt:i4>5</vt:i4>
      </vt:variant>
      <vt:variant>
        <vt:lpwstr>http://www.vorest-ag.com/de/SERVICE/KATALOG/Katalog.html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Prozesserfassung</dc:title>
  <dc:subject>Qualitätsmanagement</dc:subject>
  <dc:creator>Kooperationspartner Know-NOW</dc:creator>
  <cp:keywords>Prozesslandkarte, Prozessmap, Führungsprozess, Kernprozess, Unterstüzungsprozess</cp:keywords>
  <dc:description>Rev. 1.0</dc:description>
  <cp:lastModifiedBy>Krebs, Regine</cp:lastModifiedBy>
  <cp:revision>16</cp:revision>
  <cp:lastPrinted>2016-04-13T09:55:00Z</cp:lastPrinted>
  <dcterms:created xsi:type="dcterms:W3CDTF">2015-01-20T07:20:00Z</dcterms:created>
  <dcterms:modified xsi:type="dcterms:W3CDTF">2016-04-13T09:55:00Z</dcterms:modified>
  <cp:category>656175Prozessmanagement</cp:category>
</cp:coreProperties>
</file>